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BC00" w14:textId="4F0F0E66" w:rsidR="00564D90" w:rsidRPr="00B60D9D" w:rsidRDefault="0016515C" w:rsidP="00DF79B5">
      <w:pPr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6B7217DF" wp14:editId="3A3DD126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1064260" cy="1076325"/>
            <wp:effectExtent l="0" t="0" r="254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9EA" w:rsidRPr="00564D90">
        <w:rPr>
          <w:rFonts w:asciiTheme="minorHAnsi" w:hAnsiTheme="minorHAnsi" w:cstheme="minorHAnsi"/>
          <w:b/>
          <w:color w:val="auto"/>
          <w:sz w:val="200"/>
          <w:szCs w:val="200"/>
        </w:rPr>
        <w:t>ROWY</w:t>
      </w:r>
      <w:r w:rsidR="00AF59EA" w:rsidRPr="00230A26">
        <w:rPr>
          <w:rFonts w:asciiTheme="minorHAnsi" w:hAnsiTheme="minorHAnsi" w:cstheme="minorHAnsi"/>
          <w:color w:val="auto"/>
          <w:sz w:val="280"/>
        </w:rPr>
        <w:t xml:space="preserve"> </w:t>
      </w:r>
      <w:r w:rsidR="00AF59EA" w:rsidRPr="00230A26">
        <w:rPr>
          <w:rFonts w:asciiTheme="minorHAnsi" w:hAnsiTheme="minorHAnsi" w:cstheme="minorHAnsi"/>
          <w:color w:val="auto"/>
          <w:sz w:val="96"/>
        </w:rPr>
        <w:br/>
      </w:r>
      <w:r w:rsidR="00564D90" w:rsidRPr="00B60D9D">
        <w:rPr>
          <w:rFonts w:asciiTheme="minorHAnsi" w:hAnsiTheme="minorHAnsi" w:cstheme="minorHAnsi"/>
          <w:b/>
          <w:color w:val="auto"/>
          <w:sz w:val="40"/>
          <w:szCs w:val="40"/>
        </w:rPr>
        <w:t xml:space="preserve">Dom Wczasowy </w:t>
      </w:r>
      <w:r w:rsidR="00AF59EA" w:rsidRPr="00B60D9D">
        <w:rPr>
          <w:rFonts w:asciiTheme="minorHAnsi" w:hAnsiTheme="minorHAnsi" w:cstheme="minorHAnsi"/>
          <w:b/>
          <w:color w:val="auto"/>
          <w:sz w:val="40"/>
          <w:szCs w:val="40"/>
        </w:rPr>
        <w:t xml:space="preserve"> „</w:t>
      </w:r>
      <w:r w:rsidR="00B9749D" w:rsidRPr="00B60D9D">
        <w:rPr>
          <w:rFonts w:asciiTheme="minorHAnsi" w:hAnsiTheme="minorHAnsi" w:cstheme="minorHAnsi"/>
          <w:b/>
          <w:color w:val="auto"/>
          <w:sz w:val="40"/>
          <w:szCs w:val="40"/>
        </w:rPr>
        <w:t>ORLIK</w:t>
      </w:r>
      <w:r w:rsidR="00DF79B5" w:rsidRPr="00B60D9D">
        <w:rPr>
          <w:rFonts w:asciiTheme="minorHAnsi" w:hAnsiTheme="minorHAnsi" w:cstheme="minorHAnsi"/>
          <w:b/>
          <w:color w:val="auto"/>
          <w:sz w:val="40"/>
          <w:szCs w:val="40"/>
        </w:rPr>
        <w:t>”</w:t>
      </w:r>
    </w:p>
    <w:p w14:paraId="37783C97" w14:textId="17B61733" w:rsidR="007A79C6" w:rsidRDefault="00AF59EA" w:rsidP="00DF79B5">
      <w:pPr>
        <w:jc w:val="center"/>
        <w:rPr>
          <w:rFonts w:asciiTheme="minorHAnsi" w:hAnsiTheme="minorHAnsi" w:cstheme="minorHAnsi"/>
          <w:color w:val="auto"/>
        </w:rPr>
      </w:pPr>
      <w:r w:rsidRPr="00564D90">
        <w:rPr>
          <w:rFonts w:asciiTheme="minorHAnsi" w:hAnsiTheme="minorHAnsi" w:cstheme="minorHAnsi"/>
          <w:b/>
          <w:color w:val="auto"/>
          <w:sz w:val="56"/>
        </w:rPr>
        <w:t>Termin:</w:t>
      </w:r>
      <w:r w:rsidR="007A79C6" w:rsidRPr="00564D90">
        <w:rPr>
          <w:rFonts w:asciiTheme="minorHAnsi" w:hAnsiTheme="minorHAnsi" w:cstheme="minorHAnsi"/>
          <w:b/>
          <w:color w:val="auto"/>
          <w:sz w:val="56"/>
        </w:rPr>
        <w:t xml:space="preserve"> </w:t>
      </w:r>
      <w:r w:rsidR="004E728A">
        <w:rPr>
          <w:rFonts w:asciiTheme="minorHAnsi" w:hAnsiTheme="minorHAnsi" w:cstheme="minorHAnsi"/>
          <w:b/>
          <w:color w:val="auto"/>
          <w:sz w:val="72"/>
        </w:rPr>
        <w:t>22</w:t>
      </w:r>
      <w:r w:rsidR="0077010C" w:rsidRPr="00564D90">
        <w:rPr>
          <w:rFonts w:asciiTheme="minorHAnsi" w:hAnsiTheme="minorHAnsi" w:cstheme="minorHAnsi"/>
          <w:b/>
          <w:color w:val="auto"/>
          <w:sz w:val="72"/>
        </w:rPr>
        <w:t xml:space="preserve"> </w:t>
      </w:r>
      <w:r w:rsidRPr="00564D90">
        <w:rPr>
          <w:rFonts w:asciiTheme="minorHAnsi" w:hAnsiTheme="minorHAnsi" w:cstheme="minorHAnsi"/>
          <w:b/>
          <w:color w:val="auto"/>
          <w:sz w:val="72"/>
        </w:rPr>
        <w:t>–</w:t>
      </w:r>
      <w:r w:rsidR="0077010C" w:rsidRPr="00564D90">
        <w:rPr>
          <w:rFonts w:asciiTheme="minorHAnsi" w:hAnsiTheme="minorHAnsi" w:cstheme="minorHAnsi"/>
          <w:b/>
          <w:color w:val="auto"/>
          <w:sz w:val="72"/>
        </w:rPr>
        <w:t xml:space="preserve"> </w:t>
      </w:r>
      <w:r w:rsidR="004E728A">
        <w:rPr>
          <w:rFonts w:asciiTheme="minorHAnsi" w:hAnsiTheme="minorHAnsi" w:cstheme="minorHAnsi"/>
          <w:b/>
          <w:color w:val="auto"/>
          <w:sz w:val="72"/>
        </w:rPr>
        <w:t>31</w:t>
      </w:r>
      <w:r w:rsidR="00BF1278">
        <w:rPr>
          <w:rFonts w:asciiTheme="minorHAnsi" w:hAnsiTheme="minorHAnsi" w:cstheme="minorHAnsi"/>
          <w:b/>
          <w:color w:val="auto"/>
          <w:sz w:val="72"/>
        </w:rPr>
        <w:t>.0</w:t>
      </w:r>
      <w:r w:rsidR="004E728A">
        <w:rPr>
          <w:rFonts w:asciiTheme="minorHAnsi" w:hAnsiTheme="minorHAnsi" w:cstheme="minorHAnsi"/>
          <w:b/>
          <w:color w:val="auto"/>
          <w:sz w:val="72"/>
        </w:rPr>
        <w:t>8</w:t>
      </w:r>
      <w:r w:rsidR="00BF1278">
        <w:rPr>
          <w:rFonts w:asciiTheme="minorHAnsi" w:hAnsiTheme="minorHAnsi" w:cstheme="minorHAnsi"/>
          <w:b/>
          <w:color w:val="auto"/>
          <w:sz w:val="72"/>
        </w:rPr>
        <w:t>.</w:t>
      </w:r>
      <w:r w:rsidR="005D1F53" w:rsidRPr="00564D90">
        <w:rPr>
          <w:rFonts w:asciiTheme="minorHAnsi" w:hAnsiTheme="minorHAnsi" w:cstheme="minorHAnsi"/>
          <w:b/>
          <w:color w:val="auto"/>
          <w:sz w:val="72"/>
        </w:rPr>
        <w:t>20</w:t>
      </w:r>
      <w:r w:rsidR="00BF1278">
        <w:rPr>
          <w:rFonts w:asciiTheme="minorHAnsi" w:hAnsiTheme="minorHAnsi" w:cstheme="minorHAnsi"/>
          <w:b/>
          <w:color w:val="auto"/>
          <w:sz w:val="72"/>
        </w:rPr>
        <w:t>2</w:t>
      </w:r>
      <w:r w:rsidR="00021AE9">
        <w:rPr>
          <w:rFonts w:asciiTheme="minorHAnsi" w:hAnsiTheme="minorHAnsi" w:cstheme="minorHAnsi"/>
          <w:b/>
          <w:color w:val="auto"/>
          <w:sz w:val="72"/>
        </w:rPr>
        <w:t>4</w:t>
      </w:r>
      <w:r w:rsidR="000535A4" w:rsidRPr="00564D90">
        <w:rPr>
          <w:rFonts w:asciiTheme="minorHAnsi" w:hAnsiTheme="minorHAnsi" w:cstheme="minorHAnsi"/>
          <w:b/>
          <w:color w:val="auto"/>
          <w:sz w:val="72"/>
        </w:rPr>
        <w:t xml:space="preserve"> </w:t>
      </w:r>
      <w:r w:rsidRPr="00564D90">
        <w:rPr>
          <w:rFonts w:asciiTheme="minorHAnsi" w:hAnsiTheme="minorHAnsi" w:cstheme="minorHAnsi"/>
          <w:b/>
          <w:color w:val="auto"/>
          <w:sz w:val="72"/>
        </w:rPr>
        <w:t>r.</w:t>
      </w:r>
      <w:r w:rsidR="007A79C6" w:rsidRPr="00564D90">
        <w:rPr>
          <w:rFonts w:asciiTheme="minorHAnsi" w:hAnsiTheme="minorHAnsi" w:cstheme="minorHAnsi"/>
          <w:b/>
          <w:color w:val="auto"/>
          <w:sz w:val="56"/>
        </w:rPr>
        <w:t xml:space="preserve"> </w:t>
      </w:r>
      <w:r w:rsidR="00A13BA7" w:rsidRPr="00564D90">
        <w:rPr>
          <w:rFonts w:asciiTheme="minorHAnsi" w:hAnsiTheme="minorHAnsi" w:cstheme="minorHAnsi"/>
          <w:b/>
          <w:color w:val="auto"/>
          <w:sz w:val="36"/>
        </w:rPr>
        <w:t>(</w:t>
      </w:r>
      <w:r w:rsidR="00BF1278">
        <w:rPr>
          <w:rFonts w:asciiTheme="minorHAnsi" w:hAnsiTheme="minorHAnsi" w:cstheme="minorHAnsi"/>
          <w:b/>
          <w:color w:val="auto"/>
          <w:sz w:val="36"/>
        </w:rPr>
        <w:t>1</w:t>
      </w:r>
      <w:r w:rsidR="004E728A">
        <w:rPr>
          <w:rFonts w:asciiTheme="minorHAnsi" w:hAnsiTheme="minorHAnsi" w:cstheme="minorHAnsi"/>
          <w:b/>
          <w:color w:val="auto"/>
          <w:sz w:val="36"/>
        </w:rPr>
        <w:t>0</w:t>
      </w:r>
      <w:r w:rsidR="00A13BA7" w:rsidRPr="00564D90">
        <w:rPr>
          <w:rFonts w:asciiTheme="minorHAnsi" w:hAnsiTheme="minorHAnsi" w:cstheme="minorHAnsi"/>
          <w:b/>
          <w:color w:val="auto"/>
          <w:sz w:val="36"/>
        </w:rPr>
        <w:t xml:space="preserve"> dni)</w:t>
      </w:r>
    </w:p>
    <w:p w14:paraId="6556BC8A" w14:textId="77777777" w:rsidR="00B9749D" w:rsidRPr="00B9749D" w:rsidRDefault="00B9749D" w:rsidP="00B9749D">
      <w:pPr>
        <w:pStyle w:val="Nagwek2"/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b w:val="0"/>
          <w:bCs w:val="0"/>
          <w:color w:val="272E34"/>
          <w:sz w:val="30"/>
          <w:szCs w:val="30"/>
        </w:rPr>
      </w:pPr>
      <w:r w:rsidRPr="00B9749D">
        <w:rPr>
          <w:rFonts w:ascii="Times New Roman" w:hAnsi="Times New Roman" w:cs="Times New Roman"/>
          <w:b w:val="0"/>
          <w:bCs w:val="0"/>
          <w:color w:val="272E34"/>
          <w:sz w:val="30"/>
          <w:szCs w:val="30"/>
          <w:u w:val="single"/>
        </w:rPr>
        <w:t>Krótki opis obiektu</w:t>
      </w:r>
      <w:r w:rsidRPr="00B9749D">
        <w:rPr>
          <w:rFonts w:ascii="Times New Roman" w:hAnsi="Times New Roman" w:cs="Times New Roman"/>
          <w:b w:val="0"/>
          <w:bCs w:val="0"/>
          <w:color w:val="272E34"/>
          <w:sz w:val="30"/>
          <w:szCs w:val="30"/>
        </w:rPr>
        <w:t>.</w:t>
      </w:r>
    </w:p>
    <w:p w14:paraId="4B8BD552" w14:textId="176C21CD" w:rsidR="00B9749D" w:rsidRPr="00B9749D" w:rsidRDefault="00B9749D" w:rsidP="00EB0FC7">
      <w:pPr>
        <w:shd w:val="clear" w:color="auto" w:fill="FFFFFF"/>
        <w:jc w:val="both"/>
        <w:textAlignment w:val="baseline"/>
        <w:rPr>
          <w:rFonts w:ascii="Times New Roman" w:hAnsi="Times New Roman"/>
          <w:color w:val="auto"/>
          <w:sz w:val="20"/>
          <w:szCs w:val="20"/>
        </w:rPr>
      </w:pPr>
      <w:r w:rsidRPr="00B9749D">
        <w:rPr>
          <w:rFonts w:ascii="Times New Roman" w:hAnsi="Times New Roman"/>
          <w:color w:val="auto"/>
          <w:sz w:val="20"/>
          <w:szCs w:val="20"/>
        </w:rPr>
        <w:t xml:space="preserve">Położony jest w samym centrum miejscowości, </w:t>
      </w:r>
      <w:r w:rsidRPr="002C3534">
        <w:rPr>
          <w:rFonts w:ascii="Times New Roman" w:hAnsi="Times New Roman"/>
          <w:b/>
          <w:bCs/>
          <w:color w:val="auto"/>
          <w:sz w:val="28"/>
          <w:szCs w:val="28"/>
        </w:rPr>
        <w:t>w bardzo bliskiej odległości od morza</w:t>
      </w:r>
      <w:r w:rsidRPr="00B9749D">
        <w:rPr>
          <w:rFonts w:ascii="Times New Roman" w:hAnsi="Times New Roman"/>
          <w:color w:val="auto"/>
          <w:sz w:val="20"/>
          <w:szCs w:val="20"/>
        </w:rPr>
        <w:t xml:space="preserve">. Ośrodek jest ogrodzony </w:t>
      </w:r>
      <w:r w:rsidR="002C3534">
        <w:rPr>
          <w:rFonts w:ascii="Times New Roman" w:hAnsi="Times New Roman"/>
          <w:color w:val="auto"/>
          <w:sz w:val="20"/>
          <w:szCs w:val="20"/>
        </w:rPr>
        <w:br/>
      </w:r>
      <w:r w:rsidRPr="00B9749D">
        <w:rPr>
          <w:rFonts w:ascii="Times New Roman" w:hAnsi="Times New Roman"/>
          <w:color w:val="auto"/>
          <w:sz w:val="20"/>
          <w:szCs w:val="20"/>
        </w:rPr>
        <w:t xml:space="preserve">i oświetlony. Atrakcyjne położenie, miła obsługa oraz dobry standard gwarantują udany wypoczynek o każdej porze roku. </w:t>
      </w:r>
    </w:p>
    <w:p w14:paraId="2EE2990D" w14:textId="2B79A410" w:rsidR="00B9749D" w:rsidRPr="00B9749D" w:rsidRDefault="00F41C6A" w:rsidP="00EB0FC7">
      <w:pPr>
        <w:shd w:val="clear" w:color="auto" w:fill="FFFFFF"/>
        <w:jc w:val="both"/>
        <w:textAlignment w:val="baseline"/>
        <w:rPr>
          <w:rFonts w:ascii="Times New Roman" w:hAnsi="Times New Roman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09ED4B" wp14:editId="7497BE25">
            <wp:simplePos x="0" y="0"/>
            <wp:positionH relativeFrom="margin">
              <wp:align>right</wp:align>
            </wp:positionH>
            <wp:positionV relativeFrom="paragraph">
              <wp:posOffset>638810</wp:posOffset>
            </wp:positionV>
            <wp:extent cx="22479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17" y="21319"/>
                <wp:lineTo x="21417" y="0"/>
                <wp:lineTo x="0" y="0"/>
              </wp:wrapPolygon>
            </wp:wrapTight>
            <wp:docPr id="5" name="Obraz 5" descr="IMG_6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3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272AEB4" wp14:editId="7C668474">
            <wp:simplePos x="0" y="0"/>
            <wp:positionH relativeFrom="column">
              <wp:posOffset>2152650</wp:posOffset>
            </wp:positionH>
            <wp:positionV relativeFrom="paragraph">
              <wp:posOffset>640715</wp:posOffset>
            </wp:positionV>
            <wp:extent cx="219837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38" y="21319"/>
                <wp:lineTo x="21338" y="0"/>
                <wp:lineTo x="0" y="0"/>
              </wp:wrapPolygon>
            </wp:wrapTight>
            <wp:docPr id="4" name="Obraz 4" descr="IMG_9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2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41DFB5" wp14:editId="62C3C213">
            <wp:simplePos x="0" y="0"/>
            <wp:positionH relativeFrom="margin">
              <wp:align>left</wp:align>
            </wp:positionH>
            <wp:positionV relativeFrom="paragraph">
              <wp:posOffset>633730</wp:posOffset>
            </wp:positionV>
            <wp:extent cx="2095500" cy="1471930"/>
            <wp:effectExtent l="0" t="0" r="0" b="0"/>
            <wp:wrapTight wrapText="bothSides">
              <wp:wrapPolygon edited="0">
                <wp:start x="0" y="0"/>
                <wp:lineTo x="0" y="21246"/>
                <wp:lineTo x="21404" y="21246"/>
                <wp:lineTo x="21404" y="0"/>
                <wp:lineTo x="0" y="0"/>
              </wp:wrapPolygon>
            </wp:wrapTight>
            <wp:docPr id="3" name="Obraz 3" descr="Zdjęc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9D">
        <w:rPr>
          <w:rFonts w:ascii="Times New Roman" w:hAnsi="Times New Roman"/>
          <w:color w:val="auto"/>
          <w:sz w:val="20"/>
          <w:szCs w:val="20"/>
        </w:rPr>
        <w:t>P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>okoje 2</w:t>
      </w:r>
      <w:r w:rsidR="002C3534">
        <w:rPr>
          <w:rFonts w:ascii="Times New Roman" w:hAnsi="Times New Roman"/>
          <w:color w:val="auto"/>
          <w:sz w:val="20"/>
          <w:szCs w:val="20"/>
        </w:rPr>
        <w:t>-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>, 3</w:t>
      </w:r>
      <w:r w:rsidR="002C3534">
        <w:rPr>
          <w:rFonts w:ascii="Times New Roman" w:hAnsi="Times New Roman"/>
          <w:color w:val="auto"/>
          <w:sz w:val="20"/>
          <w:szCs w:val="20"/>
        </w:rPr>
        <w:t>-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>, 4</w:t>
      </w:r>
      <w:r w:rsidR="00135CE3">
        <w:rPr>
          <w:rFonts w:ascii="Times New Roman" w:hAnsi="Times New Roman"/>
          <w:color w:val="auto"/>
          <w:sz w:val="20"/>
          <w:szCs w:val="20"/>
        </w:rPr>
        <w:t>-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>osobowe z balkonami, wraz z pełnym węzłem sanitarnym, lodówką, wyposażone w: TV cyfrowa naziemna</w:t>
      </w:r>
      <w:r w:rsidR="002C3534">
        <w:rPr>
          <w:rFonts w:ascii="Times New Roman" w:hAnsi="Times New Roman"/>
          <w:color w:val="auto"/>
          <w:sz w:val="20"/>
          <w:szCs w:val="20"/>
        </w:rPr>
        <w:br/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 xml:space="preserve"> + Internet </w:t>
      </w:r>
      <w:proofErr w:type="spellStart"/>
      <w:r w:rsidR="00B9749D" w:rsidRPr="00B9749D">
        <w:rPr>
          <w:rFonts w:ascii="Times New Roman" w:hAnsi="Times New Roman"/>
          <w:color w:val="auto"/>
          <w:sz w:val="20"/>
          <w:szCs w:val="20"/>
        </w:rPr>
        <w:t>WiFi</w:t>
      </w:r>
      <w:proofErr w:type="spellEnd"/>
      <w:r w:rsidR="00B9749D">
        <w:rPr>
          <w:rFonts w:ascii="Times New Roman" w:hAnsi="Times New Roman"/>
          <w:color w:val="auto"/>
          <w:sz w:val="20"/>
          <w:szCs w:val="20"/>
        </w:rPr>
        <w:t>, c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 xml:space="preserve">zajnik </w:t>
      </w:r>
      <w:r w:rsidR="00C06340">
        <w:rPr>
          <w:rFonts w:ascii="Times New Roman" w:hAnsi="Times New Roman"/>
          <w:color w:val="auto"/>
          <w:sz w:val="20"/>
          <w:szCs w:val="20"/>
        </w:rPr>
        <w:t>elektryczny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 xml:space="preserve"> wraz z zastawą stołową,</w:t>
      </w:r>
      <w:r w:rsidR="00C06340">
        <w:rPr>
          <w:rFonts w:ascii="Times New Roman" w:hAnsi="Times New Roman"/>
          <w:color w:val="auto"/>
          <w:sz w:val="20"/>
          <w:szCs w:val="20"/>
        </w:rPr>
        <w:t xml:space="preserve"> r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>ęczniki</w:t>
      </w:r>
      <w:r w:rsidR="00135CE3">
        <w:rPr>
          <w:rFonts w:ascii="Times New Roman" w:hAnsi="Times New Roman"/>
          <w:color w:val="auto"/>
          <w:sz w:val="20"/>
          <w:szCs w:val="20"/>
        </w:rPr>
        <w:t xml:space="preserve"> (1 duży+1 mały/os.)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 xml:space="preserve">, </w:t>
      </w:r>
      <w:r w:rsidR="00294750">
        <w:rPr>
          <w:rFonts w:ascii="Times New Roman" w:hAnsi="Times New Roman"/>
          <w:color w:val="auto"/>
          <w:sz w:val="20"/>
          <w:szCs w:val="20"/>
        </w:rPr>
        <w:t xml:space="preserve">sprzęt plażowy (leżak, 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>parawan, koc plażowy</w:t>
      </w:r>
      <w:r w:rsidR="00294750">
        <w:rPr>
          <w:rFonts w:ascii="Times New Roman" w:hAnsi="Times New Roman"/>
          <w:color w:val="auto"/>
          <w:sz w:val="20"/>
          <w:szCs w:val="20"/>
        </w:rPr>
        <w:t xml:space="preserve"> – po 1 </w:t>
      </w:r>
      <w:proofErr w:type="spellStart"/>
      <w:r w:rsidR="00294750">
        <w:rPr>
          <w:rFonts w:ascii="Times New Roman" w:hAnsi="Times New Roman"/>
          <w:color w:val="auto"/>
          <w:sz w:val="20"/>
          <w:szCs w:val="20"/>
        </w:rPr>
        <w:t>szt</w:t>
      </w:r>
      <w:proofErr w:type="spellEnd"/>
      <w:r w:rsidR="00294750">
        <w:rPr>
          <w:rFonts w:ascii="Times New Roman" w:hAnsi="Times New Roman"/>
          <w:color w:val="auto"/>
          <w:sz w:val="20"/>
          <w:szCs w:val="20"/>
        </w:rPr>
        <w:t>/pokój)</w:t>
      </w:r>
      <w:r w:rsidR="0038100A">
        <w:rPr>
          <w:rFonts w:ascii="Times New Roman" w:hAnsi="Times New Roman"/>
          <w:color w:val="auto"/>
          <w:sz w:val="20"/>
          <w:szCs w:val="20"/>
        </w:rPr>
        <w:t>, s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 xml:space="preserve">tołówka z kuchnią domową, kącik dla dzieci, stół do tenisa stołowego, </w:t>
      </w:r>
      <w:proofErr w:type="spellStart"/>
      <w:r w:rsidR="00B9749D" w:rsidRPr="00B9749D">
        <w:rPr>
          <w:rFonts w:ascii="Times New Roman" w:hAnsi="Times New Roman"/>
          <w:color w:val="auto"/>
          <w:sz w:val="20"/>
          <w:szCs w:val="20"/>
        </w:rPr>
        <w:t>piłkarzyki</w:t>
      </w:r>
      <w:proofErr w:type="spellEnd"/>
      <w:r w:rsidR="00B9749D" w:rsidRPr="00B9749D">
        <w:rPr>
          <w:rFonts w:ascii="Times New Roman" w:hAnsi="Times New Roman"/>
          <w:color w:val="auto"/>
          <w:sz w:val="20"/>
          <w:szCs w:val="20"/>
        </w:rPr>
        <w:t xml:space="preserve"> oraz gry świetlicowe,</w:t>
      </w:r>
      <w:r w:rsidR="0038100A">
        <w:rPr>
          <w:rFonts w:ascii="Times New Roman" w:hAnsi="Times New Roman"/>
          <w:color w:val="auto"/>
          <w:sz w:val="20"/>
          <w:szCs w:val="20"/>
        </w:rPr>
        <w:t xml:space="preserve"> s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>iłownia</w:t>
      </w:r>
      <w:r w:rsidR="0038100A">
        <w:rPr>
          <w:rFonts w:ascii="Times New Roman" w:hAnsi="Times New Roman"/>
          <w:color w:val="auto"/>
          <w:sz w:val="20"/>
          <w:szCs w:val="20"/>
        </w:rPr>
        <w:t>,  ż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>elazko i deska</w:t>
      </w:r>
      <w:r w:rsidR="00403FA4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 xml:space="preserve">do prasowania dostępna w </w:t>
      </w:r>
      <w:r w:rsidR="0038100A">
        <w:rPr>
          <w:rFonts w:ascii="Times New Roman" w:hAnsi="Times New Roman"/>
          <w:color w:val="auto"/>
          <w:sz w:val="20"/>
          <w:szCs w:val="20"/>
        </w:rPr>
        <w:t>r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>ecepcji</w:t>
      </w:r>
      <w:r w:rsidR="0038100A">
        <w:rPr>
          <w:rFonts w:ascii="Times New Roman" w:hAnsi="Times New Roman"/>
          <w:color w:val="auto"/>
          <w:sz w:val="20"/>
          <w:szCs w:val="20"/>
        </w:rPr>
        <w:t>, k</w:t>
      </w:r>
      <w:r w:rsidR="00B9749D" w:rsidRPr="00B9749D">
        <w:rPr>
          <w:rFonts w:ascii="Times New Roman" w:hAnsi="Times New Roman"/>
          <w:color w:val="auto"/>
          <w:sz w:val="20"/>
          <w:szCs w:val="20"/>
        </w:rPr>
        <w:t xml:space="preserve">ijki </w:t>
      </w:r>
      <w:proofErr w:type="spellStart"/>
      <w:r w:rsidR="00B9749D" w:rsidRPr="00B9749D">
        <w:rPr>
          <w:rFonts w:ascii="Times New Roman" w:hAnsi="Times New Roman"/>
          <w:color w:val="auto"/>
          <w:sz w:val="20"/>
          <w:szCs w:val="20"/>
        </w:rPr>
        <w:t>Nordic-Walking</w:t>
      </w:r>
      <w:proofErr w:type="spellEnd"/>
      <w:r w:rsidR="00B9749D" w:rsidRPr="00B9749D">
        <w:rPr>
          <w:rFonts w:ascii="Times New Roman" w:hAnsi="Times New Roman"/>
          <w:color w:val="auto"/>
          <w:sz w:val="20"/>
          <w:szCs w:val="20"/>
        </w:rPr>
        <w:t xml:space="preserve"> do wypożyczenia w recepcji</w:t>
      </w:r>
    </w:p>
    <w:p w14:paraId="57084800" w14:textId="01F6F4A5" w:rsidR="00A13BA7" w:rsidRPr="007E221D" w:rsidRDefault="00B11A9B" w:rsidP="007E221D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B9749D">
        <w:rPr>
          <w:rFonts w:ascii="Arial" w:hAnsi="Arial" w:cs="Arial"/>
          <w:sz w:val="21"/>
          <w:szCs w:val="21"/>
        </w:rPr>
        <w:t>.</w:t>
      </w:r>
      <w:r w:rsidR="00A13BA7" w:rsidRPr="0013455D">
        <w:rPr>
          <w:rFonts w:asciiTheme="minorHAnsi" w:hAnsiTheme="minorHAnsi" w:cstheme="minorHAnsi"/>
          <w:b/>
          <w:sz w:val="56"/>
        </w:rPr>
        <w:t xml:space="preserve">CENA: </w:t>
      </w:r>
      <w:r w:rsidR="00F541FC">
        <w:rPr>
          <w:rFonts w:asciiTheme="minorHAnsi" w:hAnsiTheme="minorHAnsi" w:cstheme="minorHAnsi"/>
          <w:b/>
          <w:sz w:val="72"/>
          <w:szCs w:val="72"/>
        </w:rPr>
        <w:t>2</w:t>
      </w:r>
      <w:r w:rsidR="001F24C3" w:rsidRPr="00747D26">
        <w:rPr>
          <w:rFonts w:asciiTheme="minorHAnsi" w:hAnsiTheme="minorHAnsi" w:cstheme="minorHAnsi"/>
          <w:b/>
          <w:sz w:val="72"/>
          <w:szCs w:val="72"/>
        </w:rPr>
        <w:t>.</w:t>
      </w:r>
      <w:r w:rsidR="00021AE9">
        <w:rPr>
          <w:rFonts w:asciiTheme="minorHAnsi" w:hAnsiTheme="minorHAnsi" w:cstheme="minorHAnsi"/>
          <w:b/>
          <w:sz w:val="72"/>
          <w:szCs w:val="72"/>
        </w:rPr>
        <w:t>850</w:t>
      </w:r>
      <w:r w:rsidR="00A13BA7" w:rsidRPr="00747D26">
        <w:rPr>
          <w:rFonts w:asciiTheme="minorHAnsi" w:hAnsiTheme="minorHAnsi" w:cstheme="minorHAnsi"/>
          <w:b/>
          <w:sz w:val="72"/>
          <w:szCs w:val="72"/>
        </w:rPr>
        <w:t xml:space="preserve"> zł</w:t>
      </w:r>
      <w:r w:rsidR="001F24C3" w:rsidRPr="00747D26">
        <w:rPr>
          <w:rFonts w:asciiTheme="minorHAnsi" w:hAnsiTheme="minorHAnsi" w:cstheme="minorHAnsi"/>
          <w:b/>
          <w:sz w:val="72"/>
          <w:szCs w:val="72"/>
        </w:rPr>
        <w:t>/os.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138"/>
      </w:tblGrid>
      <w:tr w:rsidR="009A6EDF" w14:paraId="1845DA66" w14:textId="77777777" w:rsidTr="00403FA4">
        <w:trPr>
          <w:trHeight w:val="325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BF06EE" w14:textId="77777777" w:rsidR="009A6EDF" w:rsidRPr="009A6EDF" w:rsidRDefault="009A6EDF">
            <w:pPr>
              <w:jc w:val="center"/>
              <w:rPr>
                <w:rFonts w:ascii="Calibri" w:eastAsia="Calibri" w:hAnsi="Calibri"/>
                <w:b/>
                <w:color w:val="auto"/>
                <w:sz w:val="20"/>
                <w:szCs w:val="20"/>
              </w:rPr>
            </w:pPr>
            <w:r w:rsidRPr="009A6EDF">
              <w:rPr>
                <w:rFonts w:ascii="Calibri" w:eastAsia="Calibri" w:hAnsi="Calibri"/>
                <w:b/>
                <w:color w:val="auto"/>
              </w:rPr>
              <w:t>Zniżka dla członków PTTK i właścicieli Karty Pabianiczanina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79DDFD" w14:textId="77777777" w:rsidR="009A6EDF" w:rsidRPr="009A6EDF" w:rsidRDefault="009A6EDF">
            <w:pPr>
              <w:jc w:val="center"/>
              <w:rPr>
                <w:rFonts w:ascii="Calibri" w:eastAsia="Calibri" w:hAnsi="Calibri"/>
                <w:b/>
                <w:color w:val="auto"/>
              </w:rPr>
            </w:pPr>
            <w:r w:rsidRPr="009A6EDF">
              <w:rPr>
                <w:rFonts w:ascii="Calibri" w:eastAsia="Calibri" w:hAnsi="Calibri"/>
                <w:b/>
                <w:color w:val="auto"/>
              </w:rPr>
              <w:t>4 %</w:t>
            </w:r>
          </w:p>
        </w:tc>
      </w:tr>
      <w:tr w:rsidR="009A6EDF" w14:paraId="66E16B63" w14:textId="77777777" w:rsidTr="00403FA4">
        <w:trPr>
          <w:trHeight w:val="489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AD84A55" w14:textId="66C6C968" w:rsidR="009A6EDF" w:rsidRPr="009A6EDF" w:rsidRDefault="00403FA4" w:rsidP="00403FA4">
            <w:pPr>
              <w:jc w:val="both"/>
              <w:rPr>
                <w:rFonts w:ascii="Calibri" w:eastAsia="Calibri" w:hAnsi="Calibri"/>
                <w:b/>
                <w:color w:val="auto"/>
              </w:rPr>
            </w:pPr>
            <w:r>
              <w:rPr>
                <w:rFonts w:ascii="Calibri" w:eastAsia="Calibri" w:hAnsi="Calibri"/>
                <w:b/>
                <w:color w:val="auto"/>
              </w:rPr>
              <w:t xml:space="preserve">           </w:t>
            </w:r>
            <w:r w:rsidR="009A6EDF" w:rsidRPr="009A6EDF">
              <w:rPr>
                <w:rFonts w:ascii="Calibri" w:eastAsia="Calibri" w:hAnsi="Calibri"/>
                <w:b/>
                <w:color w:val="auto"/>
              </w:rPr>
              <w:t xml:space="preserve">Zniżka dla pozostałych osób wpłacających zaliczkę do dnia </w:t>
            </w:r>
            <w:r w:rsidR="00BF1278">
              <w:rPr>
                <w:rFonts w:ascii="Calibri" w:eastAsia="Calibri" w:hAnsi="Calibri"/>
                <w:b/>
                <w:color w:val="auto"/>
              </w:rPr>
              <w:t>1</w:t>
            </w:r>
            <w:r w:rsidR="00021AE9">
              <w:rPr>
                <w:rFonts w:ascii="Calibri" w:eastAsia="Calibri" w:hAnsi="Calibri"/>
                <w:b/>
                <w:color w:val="auto"/>
              </w:rPr>
              <w:t>4</w:t>
            </w:r>
            <w:r w:rsidR="009A6EDF" w:rsidRPr="009A6EDF">
              <w:rPr>
                <w:rFonts w:ascii="Calibri" w:eastAsia="Calibri" w:hAnsi="Calibri"/>
                <w:b/>
                <w:color w:val="auto"/>
              </w:rPr>
              <w:t>.0</w:t>
            </w:r>
            <w:r w:rsidR="00F541FC">
              <w:rPr>
                <w:rFonts w:ascii="Calibri" w:eastAsia="Calibri" w:hAnsi="Calibri"/>
                <w:b/>
                <w:color w:val="auto"/>
              </w:rPr>
              <w:t>4</w:t>
            </w:r>
            <w:r w:rsidR="009A6EDF" w:rsidRPr="009A6EDF">
              <w:rPr>
                <w:rFonts w:ascii="Calibri" w:eastAsia="Calibri" w:hAnsi="Calibri"/>
                <w:b/>
                <w:color w:val="auto"/>
              </w:rPr>
              <w:t>.20</w:t>
            </w:r>
            <w:r w:rsidR="00BF1278">
              <w:rPr>
                <w:rFonts w:ascii="Calibri" w:eastAsia="Calibri" w:hAnsi="Calibri"/>
                <w:b/>
                <w:color w:val="auto"/>
              </w:rPr>
              <w:t>2</w:t>
            </w:r>
            <w:r w:rsidR="00021AE9">
              <w:rPr>
                <w:rFonts w:ascii="Calibri" w:eastAsia="Calibri" w:hAnsi="Calibri"/>
                <w:b/>
                <w:color w:val="auto"/>
              </w:rPr>
              <w:t>4</w:t>
            </w:r>
            <w:r w:rsidR="009A6EDF" w:rsidRPr="009A6EDF">
              <w:rPr>
                <w:rFonts w:ascii="Calibri" w:eastAsia="Calibri" w:hAnsi="Calibri"/>
                <w:b/>
                <w:color w:val="auto"/>
              </w:rPr>
              <w:t xml:space="preserve"> r.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A87019" w14:textId="06E46F1B" w:rsidR="009A6EDF" w:rsidRPr="009A6EDF" w:rsidRDefault="00BA45E9">
            <w:pPr>
              <w:jc w:val="center"/>
              <w:rPr>
                <w:rFonts w:ascii="Calibri" w:eastAsia="Calibri" w:hAnsi="Calibri"/>
                <w:b/>
                <w:color w:val="auto"/>
              </w:rPr>
            </w:pPr>
            <w:r>
              <w:rPr>
                <w:rFonts w:ascii="Calibri" w:eastAsia="Calibri" w:hAnsi="Calibri"/>
                <w:b/>
                <w:color w:val="auto"/>
              </w:rPr>
              <w:t>50</w:t>
            </w:r>
            <w:r w:rsidR="009A6EDF" w:rsidRPr="009A6EDF">
              <w:rPr>
                <w:rFonts w:ascii="Calibri" w:eastAsia="Calibri" w:hAnsi="Calibri"/>
                <w:b/>
                <w:color w:val="auto"/>
              </w:rPr>
              <w:t xml:space="preserve"> zł</w:t>
            </w:r>
          </w:p>
        </w:tc>
      </w:tr>
    </w:tbl>
    <w:p w14:paraId="70E19BEA" w14:textId="77777777" w:rsidR="00A13BA7" w:rsidRDefault="009A6EDF" w:rsidP="001F24C3">
      <w:pPr>
        <w:jc w:val="both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sz w:val="24"/>
        </w:rPr>
        <w:t xml:space="preserve">        </w:t>
      </w:r>
      <w:r w:rsidRPr="009A6EDF">
        <w:rPr>
          <w:rFonts w:ascii="Calibri" w:hAnsi="Calibri" w:cs="Calibri"/>
          <w:b/>
          <w:color w:val="auto"/>
          <w:sz w:val="24"/>
        </w:rPr>
        <w:t>Zniżek nie łączym</w:t>
      </w:r>
      <w:r w:rsidR="004A0E39">
        <w:rPr>
          <w:rFonts w:ascii="Calibri" w:hAnsi="Calibri" w:cs="Calibri"/>
          <w:b/>
          <w:color w:val="auto"/>
          <w:sz w:val="24"/>
        </w:rPr>
        <w:t>y</w:t>
      </w:r>
      <w:r w:rsidR="00E850DE">
        <w:rPr>
          <w:rFonts w:ascii="Calibri" w:hAnsi="Calibri" w:cs="Calibri"/>
          <w:b/>
          <w:color w:val="auto"/>
          <w:sz w:val="24"/>
        </w:rPr>
        <w:t xml:space="preserve"> </w:t>
      </w:r>
    </w:p>
    <w:p w14:paraId="3FCE0DE7" w14:textId="77777777" w:rsidR="001676F9" w:rsidRPr="00E850DE" w:rsidRDefault="001676F9" w:rsidP="001F24C3">
      <w:pPr>
        <w:jc w:val="both"/>
        <w:rPr>
          <w:rFonts w:ascii="Calibri" w:hAnsi="Calibri" w:cs="Calibri"/>
          <w:b/>
          <w:sz w:val="24"/>
          <w:szCs w:val="20"/>
        </w:rPr>
      </w:pPr>
    </w:p>
    <w:p w14:paraId="1A274FE1" w14:textId="77777777" w:rsidR="00A13BA7" w:rsidRPr="0013455D" w:rsidRDefault="00753DBB" w:rsidP="00A13BA7">
      <w:pPr>
        <w:jc w:val="left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color w:val="auto"/>
        </w:rPr>
        <w:t xml:space="preserve">     </w:t>
      </w:r>
      <w:r w:rsidR="00A13BA7" w:rsidRPr="0054002A">
        <w:rPr>
          <w:rFonts w:asciiTheme="minorHAnsi" w:hAnsiTheme="minorHAnsi" w:cstheme="minorHAnsi"/>
          <w:b/>
          <w:color w:val="auto"/>
          <w:sz w:val="24"/>
          <w:u w:val="single"/>
        </w:rPr>
        <w:t>Zapewniamy:</w:t>
      </w:r>
    </w:p>
    <w:p w14:paraId="7130258E" w14:textId="77777777" w:rsidR="00A13BA7" w:rsidRDefault="00A13BA7" w:rsidP="00A13BA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Przejazd</w:t>
      </w:r>
    </w:p>
    <w:p w14:paraId="5F1DA8FA" w14:textId="4189AD0D" w:rsidR="00A13BA7" w:rsidRPr="0046559C" w:rsidRDefault="00A13BA7" w:rsidP="0046559C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Wyżywienie</w:t>
      </w:r>
      <w:r w:rsidR="00D942FD">
        <w:rPr>
          <w:rFonts w:asciiTheme="minorHAnsi" w:hAnsiTheme="minorHAnsi" w:cstheme="minorHAnsi"/>
          <w:color w:val="auto"/>
        </w:rPr>
        <w:t xml:space="preserve"> </w:t>
      </w:r>
      <w:r w:rsidR="004B5B67">
        <w:rPr>
          <w:rFonts w:asciiTheme="minorHAnsi" w:hAnsiTheme="minorHAnsi" w:cstheme="minorHAnsi"/>
          <w:color w:val="auto"/>
        </w:rPr>
        <w:t>2</w:t>
      </w:r>
      <w:r w:rsidR="004A0E39">
        <w:rPr>
          <w:rFonts w:asciiTheme="minorHAnsi" w:hAnsiTheme="minorHAnsi" w:cstheme="minorHAnsi"/>
          <w:color w:val="auto"/>
        </w:rPr>
        <w:t xml:space="preserve"> </w:t>
      </w:r>
      <w:r w:rsidR="00D942FD">
        <w:rPr>
          <w:rFonts w:asciiTheme="minorHAnsi" w:hAnsiTheme="minorHAnsi" w:cstheme="minorHAnsi"/>
          <w:color w:val="auto"/>
        </w:rPr>
        <w:t>x dziennie</w:t>
      </w:r>
      <w:r w:rsidR="0046559C">
        <w:rPr>
          <w:rFonts w:asciiTheme="minorHAnsi" w:hAnsiTheme="minorHAnsi" w:cstheme="minorHAnsi"/>
          <w:color w:val="auto"/>
        </w:rPr>
        <w:t xml:space="preserve">  </w:t>
      </w:r>
      <w:r w:rsidR="00AE0E03" w:rsidRPr="0046559C">
        <w:rPr>
          <w:rFonts w:asciiTheme="minorHAnsi" w:hAnsiTheme="minorHAnsi" w:cstheme="minorHAnsi"/>
          <w:color w:val="auto"/>
        </w:rPr>
        <w:t>(śniadan</w:t>
      </w:r>
      <w:r w:rsidR="00BF1278">
        <w:rPr>
          <w:rFonts w:asciiTheme="minorHAnsi" w:hAnsiTheme="minorHAnsi" w:cstheme="minorHAnsi"/>
          <w:color w:val="auto"/>
        </w:rPr>
        <w:t>ia</w:t>
      </w:r>
      <w:r w:rsidR="00DF79B5">
        <w:rPr>
          <w:rFonts w:asciiTheme="minorHAnsi" w:hAnsiTheme="minorHAnsi" w:cstheme="minorHAnsi"/>
          <w:color w:val="auto"/>
        </w:rPr>
        <w:t xml:space="preserve"> i </w:t>
      </w:r>
      <w:r w:rsidR="004B5B67">
        <w:rPr>
          <w:rFonts w:asciiTheme="minorHAnsi" w:hAnsiTheme="minorHAnsi" w:cstheme="minorHAnsi"/>
          <w:color w:val="auto"/>
        </w:rPr>
        <w:t>obiadokolacje)</w:t>
      </w:r>
    </w:p>
    <w:p w14:paraId="20AE1E7A" w14:textId="347AA147" w:rsidR="00294750" w:rsidRPr="00E83556" w:rsidRDefault="00A13BA7" w:rsidP="00E83556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Noclegi </w:t>
      </w:r>
      <w:r w:rsidR="00FA18E7">
        <w:rPr>
          <w:rFonts w:asciiTheme="minorHAnsi" w:hAnsiTheme="minorHAnsi" w:cstheme="minorHAnsi"/>
          <w:color w:val="auto"/>
        </w:rPr>
        <w:t>w pokojach 2 - osobowych</w:t>
      </w:r>
      <w:r w:rsidR="00075FBF">
        <w:rPr>
          <w:rFonts w:asciiTheme="minorHAnsi" w:hAnsiTheme="minorHAnsi" w:cstheme="minorHAnsi"/>
          <w:color w:val="auto"/>
        </w:rPr>
        <w:t xml:space="preserve"> </w:t>
      </w:r>
      <w:r w:rsidR="002B1B4E">
        <w:rPr>
          <w:rFonts w:asciiTheme="minorHAnsi" w:hAnsiTheme="minorHAnsi" w:cstheme="minorHAnsi"/>
          <w:color w:val="auto"/>
        </w:rPr>
        <w:t xml:space="preserve">z balkonem, </w:t>
      </w:r>
      <w:r w:rsidR="00550698">
        <w:rPr>
          <w:rFonts w:asciiTheme="minorHAnsi" w:hAnsiTheme="minorHAnsi" w:cstheme="minorHAnsi"/>
          <w:color w:val="auto"/>
        </w:rPr>
        <w:t>łazienkami, TV, sprzętem plażowym i naczyniami</w:t>
      </w:r>
    </w:p>
    <w:p w14:paraId="015A7D34" w14:textId="30724942" w:rsidR="00294750" w:rsidRDefault="00075FBF" w:rsidP="00A13BA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 x uroczysta kolacja</w:t>
      </w:r>
      <w:r w:rsidR="00294750">
        <w:rPr>
          <w:rFonts w:asciiTheme="minorHAnsi" w:hAnsiTheme="minorHAnsi" w:cstheme="minorHAnsi"/>
          <w:color w:val="auto"/>
        </w:rPr>
        <w:t xml:space="preserve"> przy muzyce mechanicznej</w:t>
      </w:r>
      <w:r w:rsidR="006101EF">
        <w:rPr>
          <w:rFonts w:asciiTheme="minorHAnsi" w:hAnsiTheme="minorHAnsi" w:cstheme="minorHAnsi"/>
          <w:color w:val="auto"/>
        </w:rPr>
        <w:t xml:space="preserve"> </w:t>
      </w:r>
    </w:p>
    <w:p w14:paraId="4B698A23" w14:textId="04B36189" w:rsidR="00550698" w:rsidRDefault="00550698" w:rsidP="00A13BA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 zabieg </w:t>
      </w:r>
      <w:r w:rsidR="0081554C">
        <w:rPr>
          <w:rFonts w:asciiTheme="minorHAnsi" w:hAnsiTheme="minorHAnsi" w:cstheme="minorHAnsi"/>
          <w:color w:val="auto"/>
        </w:rPr>
        <w:t>masażu na fotelu masującym</w:t>
      </w:r>
    </w:p>
    <w:p w14:paraId="2B712598" w14:textId="38F7072F" w:rsidR="00075FBF" w:rsidRDefault="00075FBF" w:rsidP="00A13BA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Korzystanie z bezprzewodowego </w:t>
      </w:r>
      <w:proofErr w:type="spellStart"/>
      <w:r>
        <w:rPr>
          <w:rFonts w:asciiTheme="minorHAnsi" w:hAnsiTheme="minorHAnsi" w:cstheme="minorHAnsi"/>
          <w:color w:val="auto"/>
        </w:rPr>
        <w:t>inter</w:t>
      </w:r>
      <w:r w:rsidR="002C3534">
        <w:rPr>
          <w:rFonts w:asciiTheme="minorHAnsi" w:hAnsiTheme="minorHAnsi" w:cstheme="minorHAnsi"/>
          <w:color w:val="auto"/>
        </w:rPr>
        <w:t>netu</w:t>
      </w:r>
      <w:proofErr w:type="spellEnd"/>
      <w:r>
        <w:rPr>
          <w:rFonts w:asciiTheme="minorHAnsi" w:hAnsiTheme="minorHAnsi" w:cstheme="minorHAnsi"/>
          <w:color w:val="auto"/>
        </w:rPr>
        <w:t>, świetlicy i siłowni</w:t>
      </w:r>
    </w:p>
    <w:p w14:paraId="62447E8B" w14:textId="77777777" w:rsidR="00A13BA7" w:rsidRDefault="00A13BA7" w:rsidP="00A13BA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Opiek</w:t>
      </w:r>
      <w:r w:rsidR="00FA18E7">
        <w:rPr>
          <w:rFonts w:asciiTheme="minorHAnsi" w:hAnsiTheme="minorHAnsi" w:cstheme="minorHAnsi"/>
          <w:color w:val="auto"/>
        </w:rPr>
        <w:t>ę</w:t>
      </w:r>
      <w:r>
        <w:rPr>
          <w:rFonts w:asciiTheme="minorHAnsi" w:hAnsiTheme="minorHAnsi" w:cstheme="minorHAnsi"/>
          <w:color w:val="auto"/>
        </w:rPr>
        <w:t xml:space="preserve"> pilota</w:t>
      </w:r>
    </w:p>
    <w:p w14:paraId="349FEEC1" w14:textId="510DAAB8" w:rsidR="00A13BA7" w:rsidRPr="00747D26" w:rsidRDefault="00A13BA7" w:rsidP="00FA18E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Ubezpieczenie </w:t>
      </w:r>
      <w:r w:rsidR="00FA18E7">
        <w:rPr>
          <w:rFonts w:asciiTheme="minorHAnsi" w:hAnsiTheme="minorHAnsi" w:cstheme="minorHAnsi"/>
          <w:color w:val="auto"/>
        </w:rPr>
        <w:t>NNW</w:t>
      </w:r>
    </w:p>
    <w:p w14:paraId="0879279A" w14:textId="77777777" w:rsidR="0081554C" w:rsidRDefault="0081554C" w:rsidP="008D6F23">
      <w:pPr>
        <w:jc w:val="both"/>
        <w:rPr>
          <w:rFonts w:asciiTheme="minorHAnsi" w:hAnsiTheme="minorHAnsi" w:cstheme="minorHAnsi"/>
          <w:b/>
          <w:color w:val="auto"/>
          <w:sz w:val="20"/>
          <w:u w:val="single"/>
        </w:rPr>
      </w:pPr>
    </w:p>
    <w:p w14:paraId="76973AC0" w14:textId="47FE791D" w:rsidR="006632CD" w:rsidRDefault="0047130A" w:rsidP="008D6F23">
      <w:pPr>
        <w:jc w:val="both"/>
        <w:rPr>
          <w:rFonts w:asciiTheme="minorHAnsi" w:hAnsiTheme="minorHAnsi" w:cstheme="minorHAnsi"/>
          <w:b/>
          <w:color w:val="auto"/>
          <w:sz w:val="20"/>
          <w:u w:val="single"/>
        </w:rPr>
      </w:pPr>
      <w:r w:rsidRPr="00BD5E25">
        <w:rPr>
          <w:rFonts w:asciiTheme="minorHAnsi" w:hAnsiTheme="minorHAnsi" w:cstheme="minorHAnsi"/>
          <w:b/>
          <w:color w:val="auto"/>
          <w:sz w:val="20"/>
          <w:u w:val="single"/>
        </w:rPr>
        <w:t xml:space="preserve"> Opłata klimatyczna we własnym zakresi</w:t>
      </w:r>
      <w:r w:rsidR="00BD5E25">
        <w:rPr>
          <w:rFonts w:asciiTheme="minorHAnsi" w:hAnsiTheme="minorHAnsi" w:cstheme="minorHAnsi"/>
          <w:b/>
          <w:color w:val="auto"/>
          <w:sz w:val="20"/>
          <w:u w:val="single"/>
        </w:rPr>
        <w:t>e</w:t>
      </w:r>
      <w:r w:rsidR="00FB35AC">
        <w:rPr>
          <w:rFonts w:asciiTheme="minorHAnsi" w:hAnsiTheme="minorHAnsi" w:cstheme="minorHAnsi"/>
          <w:b/>
          <w:color w:val="auto"/>
          <w:sz w:val="20"/>
          <w:u w:val="single"/>
        </w:rPr>
        <w:t>.</w:t>
      </w:r>
    </w:p>
    <w:p w14:paraId="0064770E" w14:textId="77777777" w:rsidR="0081554C" w:rsidRDefault="0081554C" w:rsidP="007E221D">
      <w:pPr>
        <w:pStyle w:val="Standard"/>
        <w:jc w:val="left"/>
        <w:rPr>
          <w:rFonts w:ascii="Calibri" w:hAnsi="Calibri" w:cs="Calibri"/>
          <w:b/>
          <w:color w:val="00000A"/>
          <w:u w:val="single"/>
        </w:rPr>
      </w:pPr>
    </w:p>
    <w:p w14:paraId="6630895B" w14:textId="3E36D1B0" w:rsidR="0081554C" w:rsidRPr="001676F9" w:rsidRDefault="003807E2" w:rsidP="007E221D">
      <w:pPr>
        <w:pStyle w:val="Standard"/>
        <w:jc w:val="left"/>
        <w:rPr>
          <w:rFonts w:ascii="Calibri" w:hAnsi="Calibri" w:cs="Calibri"/>
          <w:b/>
          <w:color w:val="00000A"/>
          <w:sz w:val="18"/>
          <w:szCs w:val="18"/>
        </w:rPr>
      </w:pPr>
      <w:r w:rsidRPr="001676F9">
        <w:rPr>
          <w:rFonts w:ascii="Calibri" w:hAnsi="Calibri" w:cs="Calibri"/>
          <w:b/>
          <w:color w:val="00000A"/>
          <w:sz w:val="18"/>
          <w:szCs w:val="18"/>
        </w:rPr>
        <w:t>Pobyt rozpoczyna się obiadokolacją w dniu przyjazdu, a kończy się śniadaniem w dniu wyjazdu.</w:t>
      </w:r>
    </w:p>
    <w:p w14:paraId="2A9C448C" w14:textId="77777777" w:rsidR="0081554C" w:rsidRDefault="0081554C" w:rsidP="007E221D">
      <w:pPr>
        <w:pStyle w:val="Standard"/>
        <w:jc w:val="left"/>
        <w:rPr>
          <w:rFonts w:ascii="Calibri" w:hAnsi="Calibri" w:cs="Calibri"/>
          <w:b/>
          <w:color w:val="00000A"/>
          <w:u w:val="single"/>
        </w:rPr>
      </w:pPr>
    </w:p>
    <w:p w14:paraId="0BBA527E" w14:textId="6F1242DE" w:rsidR="007E221D" w:rsidRDefault="007E221D" w:rsidP="007E221D">
      <w:pPr>
        <w:pStyle w:val="Standard"/>
        <w:jc w:val="left"/>
      </w:pPr>
      <w:r>
        <w:rPr>
          <w:rFonts w:ascii="Calibri" w:hAnsi="Calibri" w:cs="Calibri"/>
          <w:b/>
          <w:color w:val="00000A"/>
          <w:u w:val="single"/>
        </w:rPr>
        <w:t>Informacja!</w:t>
      </w:r>
    </w:p>
    <w:p w14:paraId="05FB6912" w14:textId="7165BE60" w:rsidR="007E221D" w:rsidRDefault="007E221D" w:rsidP="007E221D">
      <w:pPr>
        <w:pStyle w:val="Standard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 xml:space="preserve">Biuro PTTK zastrzega sobie możliwość zmiany w programie </w:t>
      </w:r>
      <w:r w:rsidR="0081554C">
        <w:rPr>
          <w:rFonts w:ascii="Calibri" w:hAnsi="Calibri" w:cs="Calibri"/>
          <w:color w:val="00000A"/>
          <w:sz w:val="16"/>
          <w:szCs w:val="16"/>
        </w:rPr>
        <w:t xml:space="preserve">oraz w cenie </w:t>
      </w:r>
      <w:r>
        <w:rPr>
          <w:rFonts w:ascii="Calibri" w:hAnsi="Calibri" w:cs="Calibri"/>
          <w:color w:val="00000A"/>
          <w:sz w:val="16"/>
          <w:szCs w:val="16"/>
        </w:rPr>
        <w:t xml:space="preserve">imprezy organizowanej przez nasz Oddział z przyczyn od nas niezależnych. </w:t>
      </w:r>
      <w:r>
        <w:rPr>
          <w:rFonts w:ascii="Calibri" w:hAnsi="Calibri" w:cs="Calibri"/>
          <w:color w:val="00000A"/>
          <w:sz w:val="16"/>
          <w:szCs w:val="16"/>
        </w:rPr>
        <w:br/>
        <w:t>Z powodu niewystarczającej ilości zgłoszeń  wyjazd może być odwołany.</w:t>
      </w:r>
    </w:p>
    <w:p w14:paraId="18FA7AFC" w14:textId="70B16C1B" w:rsidR="007E221D" w:rsidRPr="0081554C" w:rsidRDefault="007E221D" w:rsidP="007E221D">
      <w:pPr>
        <w:jc w:val="both"/>
        <w:rPr>
          <w:color w:val="auto"/>
        </w:rPr>
      </w:pPr>
      <w:r w:rsidRPr="0081554C">
        <w:rPr>
          <w:rFonts w:ascii="Baskerville Old Face" w:eastAsia="Arial Unicode MS" w:hAnsi="Baskerville Old Face" w:cs="Calibri"/>
          <w:color w:val="auto"/>
          <w:sz w:val="16"/>
          <w:szCs w:val="16"/>
        </w:rPr>
        <w:t>Niniejsza oferta nie stanowi oferty w rozumieniu kodeksu cywilnego, a dane w niej zawarte maj</w:t>
      </w:r>
      <w:r w:rsidRPr="0081554C">
        <w:rPr>
          <w:rFonts w:eastAsia="Arial Unicode MS"/>
          <w:color w:val="auto"/>
          <w:sz w:val="16"/>
          <w:szCs w:val="16"/>
        </w:rPr>
        <w:t>ą</w:t>
      </w:r>
      <w:r w:rsidRPr="0081554C">
        <w:rPr>
          <w:rFonts w:ascii="Baskerville Old Face" w:eastAsia="Arial Unicode MS" w:hAnsi="Baskerville Old Face" w:cs="Calibri"/>
          <w:color w:val="auto"/>
          <w:sz w:val="16"/>
          <w:szCs w:val="16"/>
        </w:rPr>
        <w:t xml:space="preserve"> jedynie charakter informacyjny i mog</w:t>
      </w:r>
      <w:r w:rsidRPr="0081554C">
        <w:rPr>
          <w:rFonts w:eastAsia="Arial Unicode MS"/>
          <w:color w:val="auto"/>
          <w:sz w:val="16"/>
          <w:szCs w:val="16"/>
        </w:rPr>
        <w:t>ą</w:t>
      </w:r>
      <w:r w:rsidRPr="0081554C">
        <w:rPr>
          <w:rFonts w:ascii="Baskerville Old Face" w:eastAsia="Arial Unicode MS" w:hAnsi="Baskerville Old Face" w:cs="Calibri"/>
          <w:color w:val="auto"/>
          <w:sz w:val="16"/>
          <w:szCs w:val="16"/>
        </w:rPr>
        <w:t xml:space="preserve"> ulec zmianie przez organizatora</w:t>
      </w:r>
      <w:r w:rsidRPr="0081554C">
        <w:rPr>
          <w:rFonts w:ascii="Baskerville Old Face" w:eastAsia="Arial Unicode MS" w:hAnsi="Baskerville Old Face" w:cs="Calibri"/>
          <w:color w:val="auto"/>
          <w:szCs w:val="16"/>
        </w:rPr>
        <w:t>.</w:t>
      </w:r>
    </w:p>
    <w:p w14:paraId="039A3274" w14:textId="67E44533" w:rsidR="00F607EE" w:rsidRPr="00F607EE" w:rsidRDefault="007E221D" w:rsidP="007E221D">
      <w:pPr>
        <w:jc w:val="both"/>
        <w:rPr>
          <w:rFonts w:ascii="Calibri" w:eastAsia="Arial Unicode MS" w:hAnsi="Calibri" w:cs="Calibri"/>
          <w:sz w:val="24"/>
        </w:rPr>
      </w:pPr>
      <w:r>
        <w:rPr>
          <w:rFonts w:ascii="Calibri" w:hAnsi="Calibri" w:cs="Calibri"/>
          <w:b/>
          <w:color w:val="00000A"/>
          <w:sz w:val="16"/>
        </w:rPr>
        <w:t xml:space="preserve">PTTK Oddział – Pabianice, 95 – 200 Pabianice ul. </w:t>
      </w:r>
      <w:proofErr w:type="spellStart"/>
      <w:r>
        <w:rPr>
          <w:rFonts w:ascii="Calibri" w:hAnsi="Calibri" w:cs="Calibri"/>
          <w:b/>
          <w:color w:val="00000A"/>
          <w:sz w:val="16"/>
          <w:lang w:val="en-US"/>
        </w:rPr>
        <w:t>Traugutta</w:t>
      </w:r>
      <w:proofErr w:type="spellEnd"/>
      <w:r>
        <w:rPr>
          <w:rFonts w:ascii="Calibri" w:hAnsi="Calibri" w:cs="Calibri"/>
          <w:b/>
          <w:color w:val="00000A"/>
          <w:sz w:val="16"/>
          <w:lang w:val="en-US"/>
        </w:rPr>
        <w:t xml:space="preserve"> </w:t>
      </w:r>
      <w:r w:rsidR="0081554C">
        <w:rPr>
          <w:rFonts w:ascii="Calibri" w:hAnsi="Calibri" w:cs="Calibri"/>
          <w:b/>
          <w:color w:val="00000A"/>
          <w:sz w:val="16"/>
          <w:lang w:val="en-US"/>
        </w:rPr>
        <w:t xml:space="preserve">2, </w:t>
      </w:r>
      <w:proofErr w:type="spellStart"/>
      <w:r w:rsidR="0081554C">
        <w:rPr>
          <w:rFonts w:ascii="Calibri" w:hAnsi="Calibri" w:cs="Calibri"/>
          <w:b/>
          <w:color w:val="00000A"/>
          <w:sz w:val="16"/>
          <w:lang w:val="en-US"/>
        </w:rPr>
        <w:t>kom</w:t>
      </w:r>
      <w:proofErr w:type="spellEnd"/>
      <w:r w:rsidR="0081554C">
        <w:rPr>
          <w:rFonts w:ascii="Calibri" w:hAnsi="Calibri" w:cs="Calibri"/>
          <w:b/>
          <w:color w:val="00000A"/>
          <w:sz w:val="16"/>
          <w:lang w:val="en-US"/>
        </w:rPr>
        <w:t>. 502-556-221</w:t>
      </w:r>
      <w:r>
        <w:rPr>
          <w:rFonts w:ascii="Calibri" w:hAnsi="Calibri" w:cs="Calibri"/>
          <w:color w:val="00000A"/>
          <w:sz w:val="18"/>
          <w:lang w:val="en-US"/>
        </w:rPr>
        <w:t xml:space="preserve"> </w:t>
      </w:r>
      <w:r w:rsidR="00F607EE">
        <w:rPr>
          <w:rFonts w:ascii="Calibri" w:eastAsia="Arial Unicode MS" w:hAnsi="Calibri" w:cs="Calibri"/>
          <w:sz w:val="24"/>
        </w:rPr>
        <w:t xml:space="preserve"> </w:t>
      </w:r>
    </w:p>
    <w:sectPr w:rsidR="00F607EE" w:rsidRPr="00F607EE" w:rsidSect="00295328">
      <w:head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D350" w14:textId="77777777" w:rsidR="00C16396" w:rsidRDefault="00C16396" w:rsidP="00834FE9">
      <w:r>
        <w:separator/>
      </w:r>
    </w:p>
  </w:endnote>
  <w:endnote w:type="continuationSeparator" w:id="0">
    <w:p w14:paraId="5946E0EC" w14:textId="77777777" w:rsidR="00C16396" w:rsidRDefault="00C16396" w:rsidP="0083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C310" w14:textId="77777777" w:rsidR="00C16396" w:rsidRDefault="00C16396" w:rsidP="00834FE9">
      <w:r>
        <w:separator/>
      </w:r>
    </w:p>
  </w:footnote>
  <w:footnote w:type="continuationSeparator" w:id="0">
    <w:p w14:paraId="7CE6601C" w14:textId="77777777" w:rsidR="00C16396" w:rsidRDefault="00C16396" w:rsidP="0083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1058" w14:textId="77777777" w:rsidR="00834FE9" w:rsidRDefault="00834FE9" w:rsidP="00834FE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3624"/>
    <w:multiLevelType w:val="multilevel"/>
    <w:tmpl w:val="71DA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181082"/>
    <w:multiLevelType w:val="hybridMultilevel"/>
    <w:tmpl w:val="35E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532690">
    <w:abstractNumId w:val="1"/>
  </w:num>
  <w:num w:numId="2" w16cid:durableId="39747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99"/>
    <w:rsid w:val="00021AE9"/>
    <w:rsid w:val="000535A4"/>
    <w:rsid w:val="00067330"/>
    <w:rsid w:val="0007199F"/>
    <w:rsid w:val="00075FBF"/>
    <w:rsid w:val="000C0850"/>
    <w:rsid w:val="000E7A3B"/>
    <w:rsid w:val="00112EF2"/>
    <w:rsid w:val="0013455D"/>
    <w:rsid w:val="00135CE3"/>
    <w:rsid w:val="0016515C"/>
    <w:rsid w:val="001676F9"/>
    <w:rsid w:val="001C6CA7"/>
    <w:rsid w:val="001F24C3"/>
    <w:rsid w:val="001F5F99"/>
    <w:rsid w:val="001F65A1"/>
    <w:rsid w:val="00230A26"/>
    <w:rsid w:val="0025594A"/>
    <w:rsid w:val="00294750"/>
    <w:rsid w:val="00295328"/>
    <w:rsid w:val="002A66B3"/>
    <w:rsid w:val="002B1B4E"/>
    <w:rsid w:val="002C3534"/>
    <w:rsid w:val="0033367C"/>
    <w:rsid w:val="00364F26"/>
    <w:rsid w:val="003807E2"/>
    <w:rsid w:val="0038100A"/>
    <w:rsid w:val="00387CC8"/>
    <w:rsid w:val="00397F64"/>
    <w:rsid w:val="00403FA4"/>
    <w:rsid w:val="00463FD2"/>
    <w:rsid w:val="0046559C"/>
    <w:rsid w:val="0047130A"/>
    <w:rsid w:val="004A0E39"/>
    <w:rsid w:val="004A19B2"/>
    <w:rsid w:val="004A2B5F"/>
    <w:rsid w:val="004B5B67"/>
    <w:rsid w:val="004E728A"/>
    <w:rsid w:val="0054002A"/>
    <w:rsid w:val="00550698"/>
    <w:rsid w:val="00564D90"/>
    <w:rsid w:val="00567F09"/>
    <w:rsid w:val="00585B6D"/>
    <w:rsid w:val="005867FF"/>
    <w:rsid w:val="005970E1"/>
    <w:rsid w:val="005A0C00"/>
    <w:rsid w:val="005D1F53"/>
    <w:rsid w:val="006101EF"/>
    <w:rsid w:val="00662032"/>
    <w:rsid w:val="006632CD"/>
    <w:rsid w:val="00747D26"/>
    <w:rsid w:val="00753DBB"/>
    <w:rsid w:val="0077010C"/>
    <w:rsid w:val="007A32B3"/>
    <w:rsid w:val="007A79C6"/>
    <w:rsid w:val="007C5124"/>
    <w:rsid w:val="007E221D"/>
    <w:rsid w:val="0081554C"/>
    <w:rsid w:val="00834FE9"/>
    <w:rsid w:val="008544B1"/>
    <w:rsid w:val="008B339D"/>
    <w:rsid w:val="008D5D19"/>
    <w:rsid w:val="008D6F23"/>
    <w:rsid w:val="00902BA8"/>
    <w:rsid w:val="0097271C"/>
    <w:rsid w:val="009A6EDF"/>
    <w:rsid w:val="009D00F1"/>
    <w:rsid w:val="00A13BA7"/>
    <w:rsid w:val="00A31475"/>
    <w:rsid w:val="00A463E7"/>
    <w:rsid w:val="00A4746C"/>
    <w:rsid w:val="00A65E12"/>
    <w:rsid w:val="00A67535"/>
    <w:rsid w:val="00A9279F"/>
    <w:rsid w:val="00AE0E03"/>
    <w:rsid w:val="00AF59EA"/>
    <w:rsid w:val="00B11A9B"/>
    <w:rsid w:val="00B60D9D"/>
    <w:rsid w:val="00B9749D"/>
    <w:rsid w:val="00BA45E9"/>
    <w:rsid w:val="00BD5E25"/>
    <w:rsid w:val="00BF1278"/>
    <w:rsid w:val="00C06340"/>
    <w:rsid w:val="00C16396"/>
    <w:rsid w:val="00C850D6"/>
    <w:rsid w:val="00CB2DF3"/>
    <w:rsid w:val="00CC2B6D"/>
    <w:rsid w:val="00D61AA8"/>
    <w:rsid w:val="00D942FD"/>
    <w:rsid w:val="00DB5DEE"/>
    <w:rsid w:val="00DD3282"/>
    <w:rsid w:val="00DF79B5"/>
    <w:rsid w:val="00E1376F"/>
    <w:rsid w:val="00E659BB"/>
    <w:rsid w:val="00E83556"/>
    <w:rsid w:val="00E850DE"/>
    <w:rsid w:val="00EB0FC7"/>
    <w:rsid w:val="00EE3E0D"/>
    <w:rsid w:val="00EE5CD8"/>
    <w:rsid w:val="00F41C6A"/>
    <w:rsid w:val="00F541FC"/>
    <w:rsid w:val="00F607EE"/>
    <w:rsid w:val="00F81576"/>
    <w:rsid w:val="00FA18E7"/>
    <w:rsid w:val="00FB35AC"/>
    <w:rsid w:val="00FD3B54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FC65"/>
  <w15:docId w15:val="{6BDDF7C0-25F9-4FD5-B8F5-4A9A354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3E7"/>
    <w:pPr>
      <w:jc w:val="right"/>
    </w:pPr>
    <w:rPr>
      <w:rFonts w:ascii="Courier New" w:hAnsi="Courier New"/>
      <w:color w:val="008000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3E7"/>
    <w:pPr>
      <w:keepNext/>
      <w:ind w:left="708"/>
      <w:jc w:val="both"/>
      <w:outlineLvl w:val="0"/>
    </w:pPr>
    <w:rPr>
      <w:color w:val="auto"/>
      <w:sz w:val="32"/>
    </w:rPr>
  </w:style>
  <w:style w:type="paragraph" w:styleId="Nagwek2">
    <w:name w:val="heading 2"/>
    <w:basedOn w:val="Normalny"/>
    <w:next w:val="Normalny"/>
    <w:link w:val="Nagwek2Znak"/>
    <w:qFormat/>
    <w:rsid w:val="00A463E7"/>
    <w:pPr>
      <w:keepNext/>
      <w:jc w:val="both"/>
      <w:outlineLvl w:val="1"/>
    </w:pPr>
    <w:rPr>
      <w:rFonts w:ascii="Bookman Old Style" w:hAnsi="Bookman Old Style" w:cs="Arial"/>
      <w:b/>
      <w:bCs/>
      <w:color w:val="auto"/>
      <w:sz w:val="36"/>
    </w:rPr>
  </w:style>
  <w:style w:type="paragraph" w:styleId="Nagwek3">
    <w:name w:val="heading 3"/>
    <w:basedOn w:val="Normalny"/>
    <w:next w:val="Normalny"/>
    <w:link w:val="Nagwek3Znak"/>
    <w:qFormat/>
    <w:rsid w:val="00A463E7"/>
    <w:pPr>
      <w:keepNext/>
      <w:jc w:val="left"/>
      <w:outlineLvl w:val="2"/>
    </w:pPr>
    <w:rPr>
      <w:rFonts w:ascii="Times New Roman" w:hAnsi="Times New Roman"/>
      <w:color w:val="auto"/>
      <w:sz w:val="40"/>
    </w:rPr>
  </w:style>
  <w:style w:type="paragraph" w:styleId="Nagwek4">
    <w:name w:val="heading 4"/>
    <w:basedOn w:val="Normalny"/>
    <w:next w:val="Normalny"/>
    <w:link w:val="Nagwek4Znak"/>
    <w:qFormat/>
    <w:rsid w:val="00A463E7"/>
    <w:pPr>
      <w:keepNext/>
      <w:jc w:val="left"/>
      <w:outlineLvl w:val="3"/>
    </w:pPr>
    <w:rPr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A463E7"/>
    <w:pPr>
      <w:keepNext/>
      <w:ind w:left="2832"/>
      <w:jc w:val="center"/>
      <w:outlineLvl w:val="4"/>
    </w:pPr>
    <w:rPr>
      <w:rFonts w:ascii="Arial Narrow" w:hAnsi="Arial Narrow"/>
      <w:b/>
      <w:color w:val="auto"/>
      <w:sz w:val="52"/>
      <w:u w:val="single"/>
    </w:rPr>
  </w:style>
  <w:style w:type="paragraph" w:styleId="Nagwek6">
    <w:name w:val="heading 6"/>
    <w:basedOn w:val="Normalny"/>
    <w:next w:val="Normalny"/>
    <w:link w:val="Nagwek6Znak"/>
    <w:qFormat/>
    <w:rsid w:val="00A463E7"/>
    <w:pPr>
      <w:keepNext/>
      <w:jc w:val="center"/>
      <w:outlineLvl w:val="5"/>
    </w:pPr>
    <w:rPr>
      <w:rFonts w:ascii="Times New Roman" w:hAnsi="Times New Roman"/>
      <w:b/>
      <w:color w:val="auto"/>
      <w:sz w:val="28"/>
    </w:rPr>
  </w:style>
  <w:style w:type="paragraph" w:styleId="Nagwek7">
    <w:name w:val="heading 7"/>
    <w:basedOn w:val="Normalny"/>
    <w:next w:val="Normalny"/>
    <w:link w:val="Nagwek7Znak"/>
    <w:qFormat/>
    <w:rsid w:val="00A463E7"/>
    <w:pPr>
      <w:keepNext/>
      <w:jc w:val="left"/>
      <w:outlineLvl w:val="6"/>
    </w:pPr>
    <w:rPr>
      <w:b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3E7"/>
    <w:rPr>
      <w:rFonts w:ascii="Courier New" w:hAnsi="Courier New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63E7"/>
    <w:rPr>
      <w:rFonts w:ascii="Bookman Old Style" w:hAnsi="Bookman Old Style" w:cs="Arial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63E7"/>
    <w:rPr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463E7"/>
    <w:rPr>
      <w:rFonts w:ascii="Courier New" w:hAnsi="Courier New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463E7"/>
    <w:rPr>
      <w:rFonts w:ascii="Arial Narrow" w:hAnsi="Arial Narrow"/>
      <w:b/>
      <w:sz w:val="52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463E7"/>
    <w:rPr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463E7"/>
    <w:rPr>
      <w:rFonts w:ascii="Courier New" w:hAnsi="Courier New"/>
      <w:b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A463E7"/>
    <w:pPr>
      <w:jc w:val="left"/>
    </w:pPr>
    <w:rPr>
      <w:rFonts w:ascii="Arial Narrow" w:hAnsi="Arial Narrow"/>
      <w:b/>
      <w:color w:val="auto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53"/>
    <w:rPr>
      <w:rFonts w:ascii="Tahoma" w:hAnsi="Tahoma" w:cs="Tahoma"/>
      <w:color w:val="008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3BA7"/>
    <w:pPr>
      <w:ind w:left="720"/>
      <w:contextualSpacing/>
    </w:pPr>
  </w:style>
  <w:style w:type="table" w:styleId="Tabela-Siatka">
    <w:name w:val="Table Grid"/>
    <w:basedOn w:val="Standardowy"/>
    <w:uiPriority w:val="59"/>
    <w:rsid w:val="00A1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CC2B6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11A9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styleId="Pogrubienie">
    <w:name w:val="Strong"/>
    <w:basedOn w:val="Domylnaczcionkaakapitu"/>
    <w:uiPriority w:val="22"/>
    <w:qFormat/>
    <w:rsid w:val="00B11A9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4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FE9"/>
    <w:rPr>
      <w:rFonts w:ascii="Courier New" w:hAnsi="Courier New"/>
      <w:color w:val="008000"/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FE9"/>
    <w:rPr>
      <w:rFonts w:ascii="Courier New" w:hAnsi="Courier New"/>
      <w:color w:val="008000"/>
      <w:sz w:val="22"/>
      <w:szCs w:val="24"/>
      <w:lang w:eastAsia="pl-PL"/>
    </w:rPr>
  </w:style>
  <w:style w:type="paragraph" w:customStyle="1" w:styleId="Standard">
    <w:name w:val="Standard"/>
    <w:rsid w:val="007E221D"/>
    <w:pPr>
      <w:suppressAutoHyphens/>
      <w:autoSpaceDN w:val="0"/>
      <w:jc w:val="right"/>
      <w:textAlignment w:val="baseline"/>
    </w:pPr>
    <w:rPr>
      <w:rFonts w:ascii="Courier New" w:hAnsi="Courier New"/>
      <w:color w:val="008000"/>
      <w:kern w:val="3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7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6EBD-77F5-4B24-AD3B-A42B84F6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PTTK-PABIANICE</dc:creator>
  <cp:keywords/>
  <dc:description/>
  <cp:lastModifiedBy>Daniel Jarzyński</cp:lastModifiedBy>
  <cp:revision>5</cp:revision>
  <cp:lastPrinted>2023-11-21T14:01:00Z</cp:lastPrinted>
  <dcterms:created xsi:type="dcterms:W3CDTF">2023-11-21T11:24:00Z</dcterms:created>
  <dcterms:modified xsi:type="dcterms:W3CDTF">2023-11-21T14:02:00Z</dcterms:modified>
</cp:coreProperties>
</file>