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4279" w14:textId="0E1210A2" w:rsidR="00AF59EA" w:rsidRDefault="0016515C" w:rsidP="00230A26">
      <w:pPr>
        <w:jc w:val="center"/>
        <w:rPr>
          <w:rFonts w:asciiTheme="minorHAnsi" w:hAnsiTheme="minorHAnsi" w:cstheme="minorHAnsi"/>
          <w:b/>
          <w:color w:val="auto"/>
          <w:sz w:val="72"/>
        </w:rPr>
      </w:pPr>
      <w:r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578F39AF" wp14:editId="49AC47B4">
            <wp:simplePos x="0" y="0"/>
            <wp:positionH relativeFrom="margin">
              <wp:align>left</wp:align>
            </wp:positionH>
            <wp:positionV relativeFrom="margin">
              <wp:posOffset>190500</wp:posOffset>
            </wp:positionV>
            <wp:extent cx="1064260" cy="1076325"/>
            <wp:effectExtent l="0" t="0" r="254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T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535">
        <w:rPr>
          <w:rFonts w:asciiTheme="minorHAnsi" w:hAnsiTheme="minorHAnsi" w:cstheme="minorHAnsi"/>
          <w:b/>
          <w:color w:val="auto"/>
          <w:sz w:val="200"/>
          <w:szCs w:val="200"/>
        </w:rPr>
        <w:t xml:space="preserve">  </w:t>
      </w:r>
      <w:r w:rsidR="00617969">
        <w:rPr>
          <w:rFonts w:asciiTheme="minorHAnsi" w:hAnsiTheme="minorHAnsi" w:cstheme="minorHAnsi"/>
          <w:b/>
          <w:color w:val="auto"/>
          <w:sz w:val="200"/>
          <w:szCs w:val="200"/>
        </w:rPr>
        <w:t>KARWIA</w:t>
      </w:r>
      <w:r w:rsidR="00AF59EA" w:rsidRPr="00230A26">
        <w:rPr>
          <w:rFonts w:asciiTheme="minorHAnsi" w:hAnsiTheme="minorHAnsi" w:cstheme="minorHAnsi"/>
          <w:color w:val="auto"/>
          <w:sz w:val="280"/>
        </w:rPr>
        <w:t xml:space="preserve"> </w:t>
      </w:r>
      <w:r w:rsidR="00AF59EA" w:rsidRPr="00230A26">
        <w:rPr>
          <w:rFonts w:asciiTheme="minorHAnsi" w:hAnsiTheme="minorHAnsi" w:cstheme="minorHAnsi"/>
          <w:color w:val="auto"/>
          <w:sz w:val="96"/>
        </w:rPr>
        <w:br/>
      </w:r>
      <w:r w:rsidR="00617969">
        <w:rPr>
          <w:rFonts w:asciiTheme="minorHAnsi" w:hAnsiTheme="minorHAnsi" w:cstheme="minorHAnsi"/>
          <w:b/>
          <w:color w:val="auto"/>
          <w:sz w:val="72"/>
        </w:rPr>
        <w:t>Pensjonat</w:t>
      </w:r>
      <w:r w:rsidR="00564D90" w:rsidRPr="00564D90">
        <w:rPr>
          <w:rFonts w:asciiTheme="minorHAnsi" w:hAnsiTheme="minorHAnsi" w:cstheme="minorHAnsi"/>
          <w:b/>
          <w:color w:val="auto"/>
          <w:sz w:val="72"/>
        </w:rPr>
        <w:t xml:space="preserve"> </w:t>
      </w:r>
      <w:r w:rsidR="00AF59EA" w:rsidRPr="00564D90">
        <w:rPr>
          <w:rFonts w:asciiTheme="minorHAnsi" w:hAnsiTheme="minorHAnsi" w:cstheme="minorHAnsi"/>
          <w:b/>
          <w:color w:val="auto"/>
          <w:sz w:val="72"/>
        </w:rPr>
        <w:t xml:space="preserve"> „</w:t>
      </w:r>
      <w:r w:rsidR="00617969">
        <w:rPr>
          <w:rFonts w:asciiTheme="minorHAnsi" w:hAnsiTheme="minorHAnsi" w:cstheme="minorHAnsi"/>
          <w:b/>
          <w:color w:val="auto"/>
          <w:sz w:val="72"/>
        </w:rPr>
        <w:t>SOLAR</w:t>
      </w:r>
      <w:r w:rsidR="00AF59EA" w:rsidRPr="00564D90">
        <w:rPr>
          <w:rFonts w:asciiTheme="minorHAnsi" w:hAnsiTheme="minorHAnsi" w:cstheme="minorHAnsi"/>
          <w:b/>
          <w:color w:val="auto"/>
          <w:sz w:val="72"/>
        </w:rPr>
        <w:t>”</w:t>
      </w:r>
    </w:p>
    <w:p w14:paraId="69675247" w14:textId="77777777" w:rsidR="002F6864" w:rsidRPr="002F6864" w:rsidRDefault="002F6864" w:rsidP="00230A26">
      <w:pPr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14:paraId="40F3E7B6" w14:textId="7F985BB0" w:rsidR="00564D90" w:rsidRPr="00FE105D" w:rsidRDefault="002F6864" w:rsidP="00FE105D">
      <w:pPr>
        <w:pStyle w:val="Normalny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333333"/>
          <w:sz w:val="28"/>
          <w:szCs w:val="28"/>
        </w:rPr>
      </w:pPr>
      <w:r w:rsidRPr="002F6864">
        <w:rPr>
          <w:rFonts w:ascii="Arial" w:hAnsi="Arial" w:cs="Arial"/>
          <w:b/>
          <w:bCs/>
          <w:color w:val="333333"/>
          <w:sz w:val="28"/>
          <w:szCs w:val="28"/>
        </w:rPr>
        <w:t>Jest to idealne miejsce na wyjątkowy urlop i wczasy pełne spokoju i relaksu</w:t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!!!</w:t>
      </w:r>
      <w:r w:rsidR="00A67535">
        <w:rPr>
          <w:rStyle w:val="Pogrubienie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   </w:t>
      </w:r>
    </w:p>
    <w:p w14:paraId="5556629A" w14:textId="54DAC48C" w:rsidR="007A79C6" w:rsidRDefault="00AF59EA" w:rsidP="002F6864">
      <w:pPr>
        <w:jc w:val="center"/>
        <w:rPr>
          <w:rFonts w:asciiTheme="minorHAnsi" w:hAnsiTheme="minorHAnsi" w:cstheme="minorHAnsi"/>
          <w:color w:val="auto"/>
        </w:rPr>
      </w:pPr>
      <w:r w:rsidRPr="00564D90">
        <w:rPr>
          <w:rFonts w:asciiTheme="minorHAnsi" w:hAnsiTheme="minorHAnsi" w:cstheme="minorHAnsi"/>
          <w:b/>
          <w:color w:val="auto"/>
          <w:sz w:val="56"/>
        </w:rPr>
        <w:t>Termin:</w:t>
      </w:r>
      <w:r w:rsidR="007A79C6" w:rsidRPr="00564D90">
        <w:rPr>
          <w:rFonts w:asciiTheme="minorHAnsi" w:hAnsiTheme="minorHAnsi" w:cstheme="minorHAnsi"/>
          <w:b/>
          <w:color w:val="auto"/>
          <w:sz w:val="56"/>
        </w:rPr>
        <w:t xml:space="preserve"> </w:t>
      </w:r>
      <w:r w:rsidR="00D269E0">
        <w:rPr>
          <w:rFonts w:asciiTheme="minorHAnsi" w:hAnsiTheme="minorHAnsi" w:cstheme="minorHAnsi"/>
          <w:b/>
          <w:color w:val="auto"/>
          <w:sz w:val="72"/>
        </w:rPr>
        <w:t>9 - 20</w:t>
      </w:r>
      <w:r w:rsidR="00BF1278">
        <w:rPr>
          <w:rFonts w:asciiTheme="minorHAnsi" w:hAnsiTheme="minorHAnsi" w:cstheme="minorHAnsi"/>
          <w:b/>
          <w:color w:val="auto"/>
          <w:sz w:val="72"/>
        </w:rPr>
        <w:t>.0</w:t>
      </w:r>
      <w:r w:rsidR="00D269E0">
        <w:rPr>
          <w:rFonts w:asciiTheme="minorHAnsi" w:hAnsiTheme="minorHAnsi" w:cstheme="minorHAnsi"/>
          <w:b/>
          <w:color w:val="auto"/>
          <w:sz w:val="72"/>
        </w:rPr>
        <w:t>9</w:t>
      </w:r>
      <w:r w:rsidR="00BF1278">
        <w:rPr>
          <w:rFonts w:asciiTheme="minorHAnsi" w:hAnsiTheme="minorHAnsi" w:cstheme="minorHAnsi"/>
          <w:b/>
          <w:color w:val="auto"/>
          <w:sz w:val="72"/>
        </w:rPr>
        <w:t>.</w:t>
      </w:r>
      <w:r w:rsidR="005D1F53" w:rsidRPr="00564D90">
        <w:rPr>
          <w:rFonts w:asciiTheme="minorHAnsi" w:hAnsiTheme="minorHAnsi" w:cstheme="minorHAnsi"/>
          <w:b/>
          <w:color w:val="auto"/>
          <w:sz w:val="72"/>
        </w:rPr>
        <w:t>20</w:t>
      </w:r>
      <w:r w:rsidR="00BF1278">
        <w:rPr>
          <w:rFonts w:asciiTheme="minorHAnsi" w:hAnsiTheme="minorHAnsi" w:cstheme="minorHAnsi"/>
          <w:b/>
          <w:color w:val="auto"/>
          <w:sz w:val="72"/>
        </w:rPr>
        <w:t>2</w:t>
      </w:r>
      <w:r w:rsidR="00D269E0">
        <w:rPr>
          <w:rFonts w:asciiTheme="minorHAnsi" w:hAnsiTheme="minorHAnsi" w:cstheme="minorHAnsi"/>
          <w:b/>
          <w:color w:val="auto"/>
          <w:sz w:val="72"/>
        </w:rPr>
        <w:t>4</w:t>
      </w:r>
      <w:r w:rsidR="000535A4" w:rsidRPr="00564D90">
        <w:rPr>
          <w:rFonts w:asciiTheme="minorHAnsi" w:hAnsiTheme="minorHAnsi" w:cstheme="minorHAnsi"/>
          <w:b/>
          <w:color w:val="auto"/>
          <w:sz w:val="72"/>
        </w:rPr>
        <w:t xml:space="preserve"> </w:t>
      </w:r>
      <w:r w:rsidRPr="00564D90">
        <w:rPr>
          <w:rFonts w:asciiTheme="minorHAnsi" w:hAnsiTheme="minorHAnsi" w:cstheme="minorHAnsi"/>
          <w:b/>
          <w:color w:val="auto"/>
          <w:sz w:val="72"/>
        </w:rPr>
        <w:t>r.</w:t>
      </w:r>
      <w:r w:rsidR="007A79C6" w:rsidRPr="00564D90">
        <w:rPr>
          <w:rFonts w:asciiTheme="minorHAnsi" w:hAnsiTheme="minorHAnsi" w:cstheme="minorHAnsi"/>
          <w:b/>
          <w:color w:val="auto"/>
          <w:sz w:val="56"/>
        </w:rPr>
        <w:t xml:space="preserve"> </w:t>
      </w:r>
      <w:r w:rsidR="00A13BA7" w:rsidRPr="00564D90">
        <w:rPr>
          <w:rFonts w:asciiTheme="minorHAnsi" w:hAnsiTheme="minorHAnsi" w:cstheme="minorHAnsi"/>
          <w:b/>
          <w:color w:val="auto"/>
          <w:sz w:val="36"/>
        </w:rPr>
        <w:t>(</w:t>
      </w:r>
      <w:r w:rsidR="00BF1278">
        <w:rPr>
          <w:rFonts w:asciiTheme="minorHAnsi" w:hAnsiTheme="minorHAnsi" w:cstheme="minorHAnsi"/>
          <w:b/>
          <w:color w:val="auto"/>
          <w:sz w:val="36"/>
        </w:rPr>
        <w:t>1</w:t>
      </w:r>
      <w:r w:rsidR="00D269E0">
        <w:rPr>
          <w:rFonts w:asciiTheme="minorHAnsi" w:hAnsiTheme="minorHAnsi" w:cstheme="minorHAnsi"/>
          <w:b/>
          <w:color w:val="auto"/>
          <w:sz w:val="36"/>
        </w:rPr>
        <w:t>2</w:t>
      </w:r>
      <w:r w:rsidR="00A13BA7" w:rsidRPr="00564D90">
        <w:rPr>
          <w:rFonts w:asciiTheme="minorHAnsi" w:hAnsiTheme="minorHAnsi" w:cstheme="minorHAnsi"/>
          <w:b/>
          <w:color w:val="auto"/>
          <w:sz w:val="36"/>
        </w:rPr>
        <w:t xml:space="preserve"> dni)</w:t>
      </w:r>
    </w:p>
    <w:p w14:paraId="1B1D8C01" w14:textId="5B11B00C" w:rsidR="00B11A9B" w:rsidRPr="001F24C3" w:rsidRDefault="00B11A9B" w:rsidP="001F24C3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14:paraId="45292747" w14:textId="3AE69154" w:rsidR="00A4746C" w:rsidRPr="002F6864" w:rsidRDefault="002F6864" w:rsidP="002F6864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 xml:space="preserve">Zaprasza na wypoczynek w nadmorskiej miejscowości Karwia. Jest to dawna osada rybacka, </w:t>
      </w:r>
      <w:r>
        <w:rPr>
          <w:rFonts w:ascii="Arial" w:hAnsi="Arial" w:cs="Arial"/>
          <w:color w:val="333333"/>
        </w:rPr>
        <w:br/>
        <w:t xml:space="preserve">która obecnie zachęca swoim położeniem i kwitnącą turystyką. Charakteryzuje się szeroką, piaszczystą plażą z kąpieliskiem oraz nadzwyczajnym powietrzem bogatym w leczniczy jod. </w:t>
      </w:r>
      <w:r>
        <w:rPr>
          <w:rFonts w:ascii="Arial" w:hAnsi="Arial" w:cs="Arial"/>
          <w:color w:val="333333"/>
        </w:rPr>
        <w:br/>
        <w:t xml:space="preserve">Obiekt zlokalizowany jest około 300 metrów od plaży i od centrum Karwi. Pokoje wyposażone </w:t>
      </w:r>
      <w:r>
        <w:rPr>
          <w:rFonts w:ascii="Arial" w:hAnsi="Arial" w:cs="Arial"/>
          <w:color w:val="333333"/>
        </w:rPr>
        <w:br/>
        <w:t xml:space="preserve">w  TV, lodówkę, czajnik, zestaw do parzenia kawy i herbaty, ręczniki, suszarkę do włosów </w:t>
      </w:r>
      <w:r>
        <w:rPr>
          <w:rFonts w:ascii="Arial" w:hAnsi="Arial" w:cs="Arial"/>
          <w:color w:val="333333"/>
        </w:rPr>
        <w:br/>
        <w:t>oraz parawan. Jest to idealne miejsce na wyjątkowy urlop i wczasy pełne spokoju i relaksu.</w:t>
      </w:r>
    </w:p>
    <w:p w14:paraId="681EB03C" w14:textId="06D1D123" w:rsidR="00FE105D" w:rsidRDefault="00FE105D" w:rsidP="00A4746C">
      <w:pPr>
        <w:jc w:val="center"/>
        <w:rPr>
          <w:rFonts w:asciiTheme="minorHAnsi" w:hAnsiTheme="minorHAnsi" w:cstheme="minorHAnsi"/>
          <w:b/>
          <w:color w:val="auto"/>
          <w:sz w:val="5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71F1B7" wp14:editId="449B4E6B">
            <wp:simplePos x="0" y="0"/>
            <wp:positionH relativeFrom="margin">
              <wp:posOffset>38100</wp:posOffset>
            </wp:positionH>
            <wp:positionV relativeFrom="paragraph">
              <wp:posOffset>198755</wp:posOffset>
            </wp:positionV>
            <wp:extent cx="2462631" cy="1323975"/>
            <wp:effectExtent l="0" t="0" r="0" b="0"/>
            <wp:wrapNone/>
            <wp:docPr id="3" name="Obraz 3" descr="HOTEL SOLAR BED &amp; BREAKFAST KARWIA (Polska) - od 232 PLN | BOO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SOLAR BED &amp; BREAKFAST KARWIA (Polska) - od 232 PLN | BOOK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163" cy="13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3F2EFF1" wp14:editId="7A044210">
            <wp:simplePos x="0" y="0"/>
            <wp:positionH relativeFrom="column">
              <wp:posOffset>2667000</wp:posOffset>
            </wp:positionH>
            <wp:positionV relativeFrom="paragraph">
              <wp:posOffset>121285</wp:posOffset>
            </wp:positionV>
            <wp:extent cx="1905000" cy="1428750"/>
            <wp:effectExtent l="0" t="0" r="0" b="0"/>
            <wp:wrapNone/>
            <wp:docPr id="4" name="Obraz 4" descr="Solar Bed &amp; Breakfast (Polska Karwia) - Book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ar Bed &amp; Breakfast (Polska Karwia) - Booking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882E2F6" wp14:editId="0C874D56">
            <wp:simplePos x="0" y="0"/>
            <wp:positionH relativeFrom="margin">
              <wp:posOffset>4676775</wp:posOffset>
            </wp:positionH>
            <wp:positionV relativeFrom="paragraph">
              <wp:posOffset>84456</wp:posOffset>
            </wp:positionV>
            <wp:extent cx="1951214" cy="1466850"/>
            <wp:effectExtent l="0" t="0" r="0" b="0"/>
            <wp:wrapNone/>
            <wp:docPr id="5" name="Obraz 5" descr="Solar Bed &amp; Breakfast (Polska Karwia) - Book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ar Bed &amp; Breakfast (Polska Karwia) - Booking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30" cy="147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9639B" w14:textId="4C481665" w:rsidR="00FE105D" w:rsidRDefault="00FE105D" w:rsidP="00A4746C">
      <w:pPr>
        <w:jc w:val="center"/>
        <w:rPr>
          <w:rFonts w:asciiTheme="minorHAnsi" w:hAnsiTheme="minorHAnsi" w:cstheme="minorHAnsi"/>
          <w:b/>
          <w:color w:val="auto"/>
          <w:sz w:val="56"/>
        </w:rPr>
      </w:pPr>
    </w:p>
    <w:p w14:paraId="60669588" w14:textId="30CE5996" w:rsidR="00FE105D" w:rsidRDefault="00FE105D" w:rsidP="00FE105D">
      <w:pPr>
        <w:jc w:val="both"/>
        <w:rPr>
          <w:rFonts w:asciiTheme="minorHAnsi" w:hAnsiTheme="minorHAnsi" w:cstheme="minorHAnsi"/>
          <w:b/>
          <w:color w:val="auto"/>
          <w:sz w:val="56"/>
        </w:rPr>
      </w:pPr>
    </w:p>
    <w:p w14:paraId="499B4387" w14:textId="55E50814" w:rsidR="00FE105D" w:rsidRDefault="00FE105D" w:rsidP="00A4746C">
      <w:pPr>
        <w:jc w:val="center"/>
        <w:rPr>
          <w:rFonts w:asciiTheme="minorHAnsi" w:hAnsiTheme="minorHAnsi" w:cstheme="minorHAnsi"/>
          <w:b/>
          <w:color w:val="auto"/>
          <w:sz w:val="56"/>
        </w:rPr>
      </w:pPr>
    </w:p>
    <w:p w14:paraId="56D4A542" w14:textId="24D01152" w:rsidR="00A13BA7" w:rsidRDefault="00A13BA7" w:rsidP="00A4746C">
      <w:pPr>
        <w:jc w:val="center"/>
        <w:rPr>
          <w:rFonts w:asciiTheme="minorHAnsi" w:hAnsiTheme="minorHAnsi" w:cstheme="minorHAnsi"/>
          <w:b/>
          <w:color w:val="auto"/>
          <w:sz w:val="72"/>
        </w:rPr>
      </w:pPr>
      <w:r w:rsidRPr="0013455D">
        <w:rPr>
          <w:rFonts w:asciiTheme="minorHAnsi" w:hAnsiTheme="minorHAnsi" w:cstheme="minorHAnsi"/>
          <w:b/>
          <w:color w:val="auto"/>
          <w:sz w:val="56"/>
        </w:rPr>
        <w:t xml:space="preserve">CENA: </w:t>
      </w:r>
      <w:r w:rsidR="002F6864">
        <w:rPr>
          <w:rFonts w:asciiTheme="minorHAnsi" w:hAnsiTheme="minorHAnsi" w:cstheme="minorHAnsi"/>
          <w:b/>
          <w:color w:val="auto"/>
          <w:sz w:val="96"/>
        </w:rPr>
        <w:t>2</w:t>
      </w:r>
      <w:r w:rsidR="001F24C3">
        <w:rPr>
          <w:rFonts w:asciiTheme="minorHAnsi" w:hAnsiTheme="minorHAnsi" w:cstheme="minorHAnsi"/>
          <w:b/>
          <w:color w:val="auto"/>
          <w:sz w:val="96"/>
        </w:rPr>
        <w:t>.</w:t>
      </w:r>
      <w:r w:rsidR="00D269E0">
        <w:rPr>
          <w:rFonts w:asciiTheme="minorHAnsi" w:hAnsiTheme="minorHAnsi" w:cstheme="minorHAnsi"/>
          <w:b/>
          <w:color w:val="auto"/>
          <w:sz w:val="96"/>
        </w:rPr>
        <w:t>890</w:t>
      </w:r>
      <w:r w:rsidRPr="0013455D">
        <w:rPr>
          <w:rFonts w:asciiTheme="minorHAnsi" w:hAnsiTheme="minorHAnsi" w:cstheme="minorHAnsi"/>
          <w:b/>
          <w:color w:val="auto"/>
          <w:sz w:val="72"/>
        </w:rPr>
        <w:t xml:space="preserve"> zł</w:t>
      </w:r>
      <w:r w:rsidR="001F24C3">
        <w:rPr>
          <w:rFonts w:asciiTheme="minorHAnsi" w:hAnsiTheme="minorHAnsi" w:cstheme="minorHAnsi"/>
          <w:b/>
          <w:color w:val="auto"/>
          <w:sz w:val="72"/>
        </w:rPr>
        <w:t>/os.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2"/>
        <w:gridCol w:w="1683"/>
      </w:tblGrid>
      <w:tr w:rsidR="009A6EDF" w14:paraId="2D2EFDA4" w14:textId="77777777" w:rsidTr="009A6EDF">
        <w:trPr>
          <w:trHeight w:val="325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D4C658" w14:textId="77777777" w:rsidR="009A6EDF" w:rsidRPr="00FE105D" w:rsidRDefault="009A6EDF">
            <w:pPr>
              <w:jc w:val="center"/>
              <w:rPr>
                <w:rFonts w:ascii="Calibri" w:eastAsia="Calibri" w:hAnsi="Calibri"/>
                <w:b/>
                <w:color w:val="auto"/>
                <w:sz w:val="20"/>
                <w:szCs w:val="20"/>
              </w:rPr>
            </w:pPr>
            <w:r w:rsidRPr="00FE105D">
              <w:rPr>
                <w:rFonts w:ascii="Calibri" w:eastAsia="Calibri" w:hAnsi="Calibri"/>
                <w:b/>
                <w:color w:val="auto"/>
                <w:sz w:val="20"/>
                <w:szCs w:val="20"/>
              </w:rPr>
              <w:t>Zniżka dla członków PTTK i właścicieli Karty Pabianiczanina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C9F0FE" w14:textId="77777777" w:rsidR="009A6EDF" w:rsidRPr="00FE105D" w:rsidRDefault="009A6EDF">
            <w:pPr>
              <w:jc w:val="center"/>
              <w:rPr>
                <w:rFonts w:ascii="Calibri" w:eastAsia="Calibri" w:hAnsi="Calibri"/>
                <w:b/>
                <w:color w:val="auto"/>
                <w:sz w:val="20"/>
                <w:szCs w:val="20"/>
              </w:rPr>
            </w:pPr>
            <w:r w:rsidRPr="00FE105D">
              <w:rPr>
                <w:rFonts w:ascii="Calibri" w:eastAsia="Calibri" w:hAnsi="Calibri"/>
                <w:b/>
                <w:color w:val="auto"/>
                <w:sz w:val="20"/>
                <w:szCs w:val="20"/>
              </w:rPr>
              <w:t>4 %</w:t>
            </w:r>
          </w:p>
        </w:tc>
      </w:tr>
      <w:tr w:rsidR="009A6EDF" w14:paraId="011F5932" w14:textId="77777777" w:rsidTr="00FE105D">
        <w:trPr>
          <w:trHeight w:val="350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EC54D59" w14:textId="14B114B0" w:rsidR="009A6EDF" w:rsidRPr="00FE105D" w:rsidRDefault="009A6EDF" w:rsidP="00FE105D">
            <w:pPr>
              <w:jc w:val="both"/>
              <w:rPr>
                <w:rFonts w:ascii="Calibri" w:eastAsia="Calibri" w:hAnsi="Calibri"/>
                <w:b/>
                <w:color w:val="auto"/>
                <w:sz w:val="20"/>
                <w:szCs w:val="20"/>
              </w:rPr>
            </w:pPr>
            <w:r w:rsidRPr="00FE105D">
              <w:rPr>
                <w:rFonts w:ascii="Calibri" w:eastAsia="Calibri" w:hAnsi="Calibri"/>
                <w:b/>
                <w:color w:val="auto"/>
                <w:sz w:val="20"/>
                <w:szCs w:val="20"/>
              </w:rPr>
              <w:t xml:space="preserve">Zniżka dla pozostałych osób wpłacających zaliczkę do dnia </w:t>
            </w:r>
            <w:r w:rsidR="00D269E0">
              <w:rPr>
                <w:rFonts w:ascii="Calibri" w:eastAsia="Calibri" w:hAnsi="Calibri"/>
                <w:b/>
                <w:color w:val="auto"/>
                <w:sz w:val="20"/>
                <w:szCs w:val="20"/>
              </w:rPr>
              <w:t>14</w:t>
            </w:r>
            <w:r w:rsidRPr="00FE105D">
              <w:rPr>
                <w:rFonts w:ascii="Calibri" w:eastAsia="Calibri" w:hAnsi="Calibri"/>
                <w:b/>
                <w:color w:val="auto"/>
                <w:sz w:val="20"/>
                <w:szCs w:val="20"/>
              </w:rPr>
              <w:t>.0</w:t>
            </w:r>
            <w:r w:rsidR="00D269E0">
              <w:rPr>
                <w:rFonts w:ascii="Calibri" w:eastAsia="Calibri" w:hAnsi="Calibri"/>
                <w:b/>
                <w:color w:val="auto"/>
                <w:sz w:val="20"/>
                <w:szCs w:val="20"/>
              </w:rPr>
              <w:t>4</w:t>
            </w:r>
            <w:r w:rsidRPr="00FE105D">
              <w:rPr>
                <w:rFonts w:ascii="Calibri" w:eastAsia="Calibri" w:hAnsi="Calibri"/>
                <w:b/>
                <w:color w:val="auto"/>
                <w:sz w:val="20"/>
                <w:szCs w:val="20"/>
              </w:rPr>
              <w:t>.20</w:t>
            </w:r>
            <w:r w:rsidR="00BF1278" w:rsidRPr="00FE105D">
              <w:rPr>
                <w:rFonts w:ascii="Calibri" w:eastAsia="Calibri" w:hAnsi="Calibri"/>
                <w:b/>
                <w:color w:val="auto"/>
                <w:sz w:val="20"/>
                <w:szCs w:val="20"/>
              </w:rPr>
              <w:t>2</w:t>
            </w:r>
            <w:r w:rsidR="00D269E0">
              <w:rPr>
                <w:rFonts w:ascii="Calibri" w:eastAsia="Calibri" w:hAnsi="Calibri"/>
                <w:b/>
                <w:color w:val="auto"/>
                <w:sz w:val="20"/>
                <w:szCs w:val="20"/>
              </w:rPr>
              <w:t>4</w:t>
            </w:r>
            <w:r w:rsidRPr="00FE105D">
              <w:rPr>
                <w:rFonts w:ascii="Calibri" w:eastAsia="Calibri" w:hAnsi="Calibri"/>
                <w:b/>
                <w:color w:val="auto"/>
                <w:sz w:val="20"/>
                <w:szCs w:val="20"/>
              </w:rPr>
              <w:t xml:space="preserve"> r.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2354830" w14:textId="34701B70" w:rsidR="009A6EDF" w:rsidRPr="00FE105D" w:rsidRDefault="00D269E0">
            <w:pPr>
              <w:jc w:val="center"/>
              <w:rPr>
                <w:rFonts w:ascii="Calibri" w:eastAsia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auto"/>
                <w:sz w:val="20"/>
                <w:szCs w:val="20"/>
              </w:rPr>
              <w:t>50</w:t>
            </w:r>
            <w:r w:rsidR="009A6EDF" w:rsidRPr="00FE105D">
              <w:rPr>
                <w:rFonts w:ascii="Calibri" w:eastAsia="Calibri" w:hAnsi="Calibri"/>
                <w:b/>
                <w:color w:val="auto"/>
                <w:sz w:val="20"/>
                <w:szCs w:val="20"/>
              </w:rPr>
              <w:t xml:space="preserve"> zł</w:t>
            </w:r>
          </w:p>
        </w:tc>
      </w:tr>
    </w:tbl>
    <w:p w14:paraId="2AAD7B1A" w14:textId="77777777" w:rsidR="00A13BA7" w:rsidRPr="00E850DE" w:rsidRDefault="009A6EDF" w:rsidP="001F24C3">
      <w:pPr>
        <w:jc w:val="both"/>
        <w:rPr>
          <w:rFonts w:ascii="Calibri" w:hAnsi="Calibri" w:cs="Calibri"/>
          <w:b/>
          <w:sz w:val="24"/>
          <w:szCs w:val="20"/>
        </w:rPr>
      </w:pPr>
      <w:r>
        <w:rPr>
          <w:rFonts w:ascii="Calibri" w:hAnsi="Calibri" w:cs="Calibri"/>
          <w:b/>
          <w:sz w:val="24"/>
        </w:rPr>
        <w:t xml:space="preserve">        </w:t>
      </w:r>
      <w:r w:rsidRPr="009A6EDF">
        <w:rPr>
          <w:rFonts w:ascii="Calibri" w:hAnsi="Calibri" w:cs="Calibri"/>
          <w:b/>
          <w:color w:val="auto"/>
          <w:sz w:val="24"/>
        </w:rPr>
        <w:t>Zniżek nie łączym</w:t>
      </w:r>
      <w:r w:rsidR="004A0E39">
        <w:rPr>
          <w:rFonts w:ascii="Calibri" w:hAnsi="Calibri" w:cs="Calibri"/>
          <w:b/>
          <w:color w:val="auto"/>
          <w:sz w:val="24"/>
        </w:rPr>
        <w:t>y</w:t>
      </w:r>
      <w:r w:rsidR="00E850DE">
        <w:rPr>
          <w:rFonts w:ascii="Calibri" w:hAnsi="Calibri" w:cs="Calibri"/>
          <w:b/>
          <w:color w:val="auto"/>
          <w:sz w:val="24"/>
        </w:rPr>
        <w:t xml:space="preserve"> </w:t>
      </w:r>
    </w:p>
    <w:p w14:paraId="5C58672A" w14:textId="77777777" w:rsidR="00A13BA7" w:rsidRPr="0013455D" w:rsidRDefault="00753DBB" w:rsidP="00A13BA7">
      <w:pPr>
        <w:jc w:val="left"/>
        <w:rPr>
          <w:rFonts w:asciiTheme="minorHAnsi" w:hAnsiTheme="minorHAnsi" w:cstheme="minorHAnsi"/>
          <w:b/>
          <w:color w:val="auto"/>
          <w:u w:val="single"/>
        </w:rPr>
      </w:pPr>
      <w:r>
        <w:rPr>
          <w:rFonts w:asciiTheme="minorHAnsi" w:hAnsiTheme="minorHAnsi" w:cstheme="minorHAnsi"/>
          <w:color w:val="auto"/>
        </w:rPr>
        <w:t xml:space="preserve">     </w:t>
      </w:r>
      <w:r w:rsidR="00A13BA7" w:rsidRPr="0054002A">
        <w:rPr>
          <w:rFonts w:asciiTheme="minorHAnsi" w:hAnsiTheme="minorHAnsi" w:cstheme="minorHAnsi"/>
          <w:b/>
          <w:color w:val="auto"/>
          <w:sz w:val="24"/>
          <w:u w:val="single"/>
        </w:rPr>
        <w:t>Zapewniamy:</w:t>
      </w:r>
    </w:p>
    <w:p w14:paraId="467AAFFB" w14:textId="77777777" w:rsidR="00A13BA7" w:rsidRDefault="00A13BA7" w:rsidP="00A13BA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Przejazd</w:t>
      </w:r>
    </w:p>
    <w:p w14:paraId="6BBDF9C3" w14:textId="351FFF2B" w:rsidR="00A13BA7" w:rsidRPr="0046559C" w:rsidRDefault="00A13BA7" w:rsidP="0046559C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Wyżywienie</w:t>
      </w:r>
      <w:r w:rsidR="00D942FD">
        <w:rPr>
          <w:rFonts w:asciiTheme="minorHAnsi" w:hAnsiTheme="minorHAnsi" w:cstheme="minorHAnsi"/>
          <w:color w:val="auto"/>
        </w:rPr>
        <w:t xml:space="preserve"> </w:t>
      </w:r>
      <w:r w:rsidR="00BF1278">
        <w:rPr>
          <w:rFonts w:asciiTheme="minorHAnsi" w:hAnsiTheme="minorHAnsi" w:cstheme="minorHAnsi"/>
          <w:color w:val="auto"/>
        </w:rPr>
        <w:t>2</w:t>
      </w:r>
      <w:r w:rsidR="004A0E39">
        <w:rPr>
          <w:rFonts w:asciiTheme="minorHAnsi" w:hAnsiTheme="minorHAnsi" w:cstheme="minorHAnsi"/>
          <w:color w:val="auto"/>
        </w:rPr>
        <w:t xml:space="preserve"> </w:t>
      </w:r>
      <w:r w:rsidR="00D942FD">
        <w:rPr>
          <w:rFonts w:asciiTheme="minorHAnsi" w:hAnsiTheme="minorHAnsi" w:cstheme="minorHAnsi"/>
          <w:color w:val="auto"/>
        </w:rPr>
        <w:t>x dziennie</w:t>
      </w:r>
      <w:r w:rsidR="0046559C">
        <w:rPr>
          <w:rFonts w:asciiTheme="minorHAnsi" w:hAnsiTheme="minorHAnsi" w:cstheme="minorHAnsi"/>
          <w:color w:val="auto"/>
        </w:rPr>
        <w:t xml:space="preserve"> w ośrodku </w:t>
      </w:r>
      <w:r w:rsidR="00AE0E03" w:rsidRPr="0046559C">
        <w:rPr>
          <w:rFonts w:asciiTheme="minorHAnsi" w:hAnsiTheme="minorHAnsi" w:cstheme="minorHAnsi"/>
          <w:color w:val="auto"/>
        </w:rPr>
        <w:t>(śniadan</w:t>
      </w:r>
      <w:r w:rsidR="00BF1278">
        <w:rPr>
          <w:rFonts w:asciiTheme="minorHAnsi" w:hAnsiTheme="minorHAnsi" w:cstheme="minorHAnsi"/>
          <w:color w:val="auto"/>
        </w:rPr>
        <w:t>ia</w:t>
      </w:r>
      <w:r w:rsidR="00AE0E03" w:rsidRPr="0046559C">
        <w:rPr>
          <w:rFonts w:asciiTheme="minorHAnsi" w:hAnsiTheme="minorHAnsi" w:cstheme="minorHAnsi"/>
          <w:color w:val="auto"/>
        </w:rPr>
        <w:t xml:space="preserve"> </w:t>
      </w:r>
      <w:r w:rsidR="00D269E0">
        <w:rPr>
          <w:rFonts w:asciiTheme="minorHAnsi" w:hAnsiTheme="minorHAnsi" w:cstheme="minorHAnsi"/>
          <w:color w:val="auto"/>
        </w:rPr>
        <w:t xml:space="preserve">i obiadokolacje </w:t>
      </w:r>
      <w:r w:rsidR="003B5D69">
        <w:rPr>
          <w:rFonts w:asciiTheme="minorHAnsi" w:hAnsiTheme="minorHAnsi" w:cstheme="minorHAnsi"/>
          <w:color w:val="auto"/>
        </w:rPr>
        <w:t>w formie bufetu</w:t>
      </w:r>
      <w:r w:rsidR="00AE0E03" w:rsidRPr="0046559C">
        <w:rPr>
          <w:rFonts w:asciiTheme="minorHAnsi" w:hAnsiTheme="minorHAnsi" w:cstheme="minorHAnsi"/>
          <w:color w:val="auto"/>
        </w:rPr>
        <w:t>,</w:t>
      </w:r>
      <w:r w:rsidR="00D269E0">
        <w:rPr>
          <w:rFonts w:asciiTheme="minorHAnsi" w:hAnsiTheme="minorHAnsi" w:cstheme="minorHAnsi"/>
          <w:color w:val="auto"/>
        </w:rPr>
        <w:t xml:space="preserve"> </w:t>
      </w:r>
      <w:r w:rsidR="003B5D69">
        <w:rPr>
          <w:rFonts w:asciiTheme="minorHAnsi" w:hAnsiTheme="minorHAnsi" w:cstheme="minorHAnsi"/>
          <w:color w:val="auto"/>
        </w:rPr>
        <w:t>napoje ciepłe i zimne</w:t>
      </w:r>
      <w:r w:rsidR="00AE0E03" w:rsidRPr="0046559C">
        <w:rPr>
          <w:rFonts w:asciiTheme="minorHAnsi" w:hAnsiTheme="minorHAnsi" w:cstheme="minorHAnsi"/>
          <w:color w:val="auto"/>
        </w:rPr>
        <w:t>)</w:t>
      </w:r>
    </w:p>
    <w:p w14:paraId="722395EA" w14:textId="0F37378D" w:rsidR="00A13BA7" w:rsidRDefault="00A13BA7" w:rsidP="00A13BA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Noclegi </w:t>
      </w:r>
      <w:r w:rsidR="00FA18E7">
        <w:rPr>
          <w:rFonts w:asciiTheme="minorHAnsi" w:hAnsiTheme="minorHAnsi" w:cstheme="minorHAnsi"/>
          <w:color w:val="auto"/>
        </w:rPr>
        <w:t xml:space="preserve">w pokojach 2 </w:t>
      </w:r>
      <w:r w:rsidR="00062012">
        <w:rPr>
          <w:rFonts w:asciiTheme="minorHAnsi" w:hAnsiTheme="minorHAnsi" w:cstheme="minorHAnsi"/>
          <w:color w:val="auto"/>
        </w:rPr>
        <w:t>–</w:t>
      </w:r>
      <w:r w:rsidR="00FA18E7">
        <w:rPr>
          <w:rFonts w:asciiTheme="minorHAnsi" w:hAnsiTheme="minorHAnsi" w:cstheme="minorHAnsi"/>
          <w:color w:val="auto"/>
        </w:rPr>
        <w:t xml:space="preserve"> osobowych</w:t>
      </w:r>
      <w:r w:rsidR="00062012">
        <w:rPr>
          <w:rFonts w:asciiTheme="minorHAnsi" w:hAnsiTheme="minorHAnsi" w:cstheme="minorHAnsi"/>
          <w:color w:val="auto"/>
        </w:rPr>
        <w:t xml:space="preserve"> z balkonami</w:t>
      </w:r>
    </w:p>
    <w:p w14:paraId="5A3B1762" w14:textId="77777777" w:rsidR="00A13BA7" w:rsidRDefault="00A13BA7" w:rsidP="00A13BA7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Opiek</w:t>
      </w:r>
      <w:r w:rsidR="00FA18E7">
        <w:rPr>
          <w:rFonts w:asciiTheme="minorHAnsi" w:hAnsiTheme="minorHAnsi" w:cstheme="minorHAnsi"/>
          <w:color w:val="auto"/>
        </w:rPr>
        <w:t>ę</w:t>
      </w:r>
      <w:r>
        <w:rPr>
          <w:rFonts w:asciiTheme="minorHAnsi" w:hAnsiTheme="minorHAnsi" w:cstheme="minorHAnsi"/>
          <w:color w:val="auto"/>
        </w:rPr>
        <w:t xml:space="preserve"> pilota</w:t>
      </w:r>
    </w:p>
    <w:p w14:paraId="45224255" w14:textId="4D32DA61" w:rsidR="003B5D69" w:rsidRPr="00FE105D" w:rsidRDefault="00A13BA7" w:rsidP="00FE105D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Ubezpieczenie </w:t>
      </w:r>
      <w:r w:rsidR="00FA18E7">
        <w:rPr>
          <w:rFonts w:asciiTheme="minorHAnsi" w:hAnsiTheme="minorHAnsi" w:cstheme="minorHAnsi"/>
          <w:color w:val="auto"/>
        </w:rPr>
        <w:t>NNW</w:t>
      </w:r>
    </w:p>
    <w:p w14:paraId="74976A97" w14:textId="790BE455" w:rsidR="003B5D69" w:rsidRPr="003B5D69" w:rsidRDefault="003B5D69" w:rsidP="003B5D69">
      <w:pPr>
        <w:jc w:val="left"/>
        <w:rPr>
          <w:rFonts w:asciiTheme="minorHAnsi" w:hAnsiTheme="minorHAnsi" w:cstheme="minorHAnsi"/>
          <w:b/>
          <w:bCs/>
          <w:color w:val="auto"/>
          <w:u w:val="single"/>
        </w:rPr>
      </w:pPr>
      <w:r w:rsidRPr="003B5D69">
        <w:rPr>
          <w:rFonts w:asciiTheme="minorHAnsi" w:hAnsiTheme="minorHAnsi" w:cstheme="minorHAnsi"/>
          <w:b/>
          <w:bCs/>
          <w:color w:val="auto"/>
          <w:u w:val="single"/>
        </w:rPr>
        <w:t>Dodatkow</w:t>
      </w:r>
      <w:r>
        <w:rPr>
          <w:rFonts w:asciiTheme="minorHAnsi" w:hAnsiTheme="minorHAnsi" w:cstheme="minorHAnsi"/>
          <w:b/>
          <w:bCs/>
          <w:color w:val="auto"/>
          <w:u w:val="single"/>
        </w:rPr>
        <w:t>o</w:t>
      </w:r>
      <w:r w:rsidRPr="003B5D69">
        <w:rPr>
          <w:rFonts w:asciiTheme="minorHAnsi" w:hAnsiTheme="minorHAnsi" w:cstheme="minorHAnsi"/>
          <w:b/>
          <w:bCs/>
          <w:color w:val="auto"/>
          <w:u w:val="single"/>
        </w:rPr>
        <w:t>:</w:t>
      </w:r>
    </w:p>
    <w:p w14:paraId="149FA7F5" w14:textId="72AEFBBD" w:rsidR="006632CD" w:rsidRDefault="0047130A" w:rsidP="003B5D6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Cs/>
          <w:color w:val="auto"/>
          <w:sz w:val="20"/>
        </w:rPr>
      </w:pPr>
      <w:r w:rsidRPr="003B5D69">
        <w:rPr>
          <w:rFonts w:asciiTheme="minorHAnsi" w:hAnsiTheme="minorHAnsi" w:cstheme="minorHAnsi"/>
          <w:bCs/>
          <w:color w:val="auto"/>
          <w:sz w:val="20"/>
        </w:rPr>
        <w:t>Opłata klimatyczna we własnym zakresi</w:t>
      </w:r>
      <w:r w:rsidR="00BD5E25" w:rsidRPr="003B5D69">
        <w:rPr>
          <w:rFonts w:asciiTheme="minorHAnsi" w:hAnsiTheme="minorHAnsi" w:cstheme="minorHAnsi"/>
          <w:bCs/>
          <w:color w:val="auto"/>
          <w:sz w:val="20"/>
        </w:rPr>
        <w:t>e</w:t>
      </w:r>
      <w:r w:rsidR="00062012">
        <w:rPr>
          <w:rFonts w:asciiTheme="minorHAnsi" w:hAnsiTheme="minorHAnsi" w:cstheme="minorHAnsi"/>
          <w:bCs/>
          <w:color w:val="auto"/>
          <w:sz w:val="20"/>
        </w:rPr>
        <w:t>.</w:t>
      </w:r>
    </w:p>
    <w:p w14:paraId="51CB43EF" w14:textId="27BB91E3" w:rsidR="003B5D69" w:rsidRDefault="003B5D69" w:rsidP="003B5D6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Cs/>
          <w:color w:val="auto"/>
          <w:sz w:val="20"/>
        </w:rPr>
      </w:pPr>
      <w:r>
        <w:rPr>
          <w:rFonts w:asciiTheme="minorHAnsi" w:hAnsiTheme="minorHAnsi" w:cstheme="minorHAnsi"/>
          <w:bCs/>
          <w:color w:val="auto"/>
          <w:sz w:val="20"/>
        </w:rPr>
        <w:t>Dopłata do pokoju 1 -osobowego 60 zł/</w:t>
      </w:r>
      <w:r w:rsidR="00062012">
        <w:rPr>
          <w:rFonts w:asciiTheme="minorHAnsi" w:hAnsiTheme="minorHAnsi" w:cstheme="minorHAnsi"/>
          <w:bCs/>
          <w:color w:val="auto"/>
          <w:sz w:val="20"/>
        </w:rPr>
        <w:t>doba</w:t>
      </w:r>
    </w:p>
    <w:p w14:paraId="0BE024EC" w14:textId="77777777" w:rsidR="00FE105D" w:rsidRPr="00FE105D" w:rsidRDefault="00FE105D" w:rsidP="00FE105D">
      <w:pPr>
        <w:pStyle w:val="Akapitzlist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14:paraId="4BFB28E3" w14:textId="77777777" w:rsidR="00A67535" w:rsidRPr="00A67535" w:rsidRDefault="00A67535" w:rsidP="00A67535">
      <w:pPr>
        <w:jc w:val="both"/>
        <w:rPr>
          <w:rFonts w:ascii="Times New Roman" w:hAnsi="Times New Roman"/>
          <w:b/>
          <w:color w:val="auto"/>
          <w:sz w:val="24"/>
          <w:szCs w:val="20"/>
          <w:u w:val="single"/>
        </w:rPr>
      </w:pPr>
      <w:r w:rsidRPr="00A67535">
        <w:rPr>
          <w:rFonts w:ascii="Times New Roman" w:hAnsi="Times New Roman"/>
          <w:b/>
          <w:color w:val="auto"/>
          <w:sz w:val="24"/>
          <w:u w:val="single"/>
        </w:rPr>
        <w:t>Informacja!</w:t>
      </w:r>
    </w:p>
    <w:p w14:paraId="7D5C5FDB" w14:textId="61D88828" w:rsidR="00A67535" w:rsidRPr="00A67535" w:rsidRDefault="00A67535" w:rsidP="00A67535">
      <w:pPr>
        <w:jc w:val="both"/>
        <w:rPr>
          <w:rFonts w:ascii="Times New Roman" w:hAnsi="Times New Roman"/>
          <w:color w:val="auto"/>
          <w:sz w:val="18"/>
          <w:szCs w:val="18"/>
        </w:rPr>
      </w:pPr>
      <w:r w:rsidRPr="00A67535">
        <w:rPr>
          <w:rFonts w:ascii="Times New Roman" w:hAnsi="Times New Roman"/>
          <w:color w:val="auto"/>
          <w:sz w:val="18"/>
          <w:szCs w:val="18"/>
        </w:rPr>
        <w:t xml:space="preserve">Biuro PTTK zastrzega sobie możliwość zmiany w programie </w:t>
      </w:r>
      <w:r w:rsidR="003B5D69">
        <w:rPr>
          <w:rFonts w:ascii="Times New Roman" w:hAnsi="Times New Roman"/>
          <w:color w:val="auto"/>
          <w:sz w:val="18"/>
          <w:szCs w:val="18"/>
        </w:rPr>
        <w:t xml:space="preserve">oraz w cenie </w:t>
      </w:r>
      <w:r w:rsidRPr="00A67535">
        <w:rPr>
          <w:rFonts w:ascii="Times New Roman" w:hAnsi="Times New Roman"/>
          <w:color w:val="auto"/>
          <w:sz w:val="18"/>
          <w:szCs w:val="18"/>
        </w:rPr>
        <w:t>imprezy organizowanej przez nasz Oddział z przyczyn od nas niezależnych.</w:t>
      </w:r>
      <w:r w:rsidR="00062012"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A67535">
        <w:rPr>
          <w:rFonts w:ascii="Times New Roman" w:hAnsi="Times New Roman"/>
          <w:color w:val="auto"/>
          <w:sz w:val="18"/>
          <w:szCs w:val="18"/>
        </w:rPr>
        <w:t xml:space="preserve">Z powodu niewystarczającej ilości zgłoszeń  wyjazd może być odwołany. </w:t>
      </w:r>
    </w:p>
    <w:p w14:paraId="4C374AC8" w14:textId="77777777" w:rsidR="00FE105D" w:rsidRDefault="00A67535" w:rsidP="00A67535">
      <w:pPr>
        <w:rPr>
          <w:rFonts w:ascii="Times New Roman" w:hAnsi="Times New Roman"/>
          <w:b/>
          <w:color w:val="auto"/>
        </w:rPr>
      </w:pPr>
      <w:r w:rsidRPr="00A67535">
        <w:rPr>
          <w:rFonts w:ascii="Times New Roman" w:hAnsi="Times New Roman"/>
          <w:b/>
          <w:color w:val="auto"/>
        </w:rPr>
        <w:t xml:space="preserve">        </w:t>
      </w:r>
    </w:p>
    <w:p w14:paraId="5BD65B21" w14:textId="61F523A8" w:rsidR="00A67535" w:rsidRPr="00A67535" w:rsidRDefault="00A67535" w:rsidP="00062012">
      <w:pPr>
        <w:jc w:val="center"/>
        <w:rPr>
          <w:rFonts w:ascii="Times New Roman" w:hAnsi="Times New Roman"/>
          <w:color w:val="auto"/>
          <w:sz w:val="20"/>
          <w:szCs w:val="20"/>
        </w:rPr>
      </w:pPr>
      <w:r w:rsidRPr="00A67535">
        <w:rPr>
          <w:rFonts w:ascii="Times New Roman" w:hAnsi="Times New Roman"/>
          <w:b/>
          <w:color w:val="auto"/>
        </w:rPr>
        <w:t xml:space="preserve">PTTK Oddział - Pabianice 95 – 200 Pabianice ul. Traugutta 2 , </w:t>
      </w:r>
      <w:r w:rsidRPr="00A67535">
        <w:rPr>
          <w:rFonts w:ascii="Times New Roman" w:hAnsi="Times New Roman"/>
          <w:color w:val="auto"/>
        </w:rPr>
        <w:t xml:space="preserve"> </w:t>
      </w:r>
      <w:r w:rsidR="00062012">
        <w:rPr>
          <w:rFonts w:ascii="Times New Roman" w:hAnsi="Times New Roman"/>
          <w:color w:val="auto"/>
        </w:rPr>
        <w:t xml:space="preserve">kom. </w:t>
      </w:r>
      <w:r w:rsidRPr="00A67535">
        <w:rPr>
          <w:rFonts w:ascii="Times New Roman" w:hAnsi="Times New Roman"/>
          <w:color w:val="auto"/>
        </w:rPr>
        <w:t>502 556 221</w:t>
      </w:r>
    </w:p>
    <w:p w14:paraId="4972E385" w14:textId="77777777" w:rsidR="00A67535" w:rsidRPr="00FE105D" w:rsidRDefault="00A67535" w:rsidP="00A67535">
      <w:pPr>
        <w:jc w:val="center"/>
        <w:rPr>
          <w:rFonts w:ascii="Times New Roman" w:hAnsi="Times New Roman"/>
          <w:color w:val="auto"/>
          <w:sz w:val="16"/>
          <w:szCs w:val="16"/>
        </w:rPr>
      </w:pPr>
      <w:r w:rsidRPr="00FE105D">
        <w:rPr>
          <w:rFonts w:ascii="Times New Roman" w:hAnsi="Times New Roman"/>
          <w:color w:val="auto"/>
          <w:sz w:val="16"/>
          <w:szCs w:val="16"/>
        </w:rPr>
        <w:t>Niniejsza oferta nie stanowi oferty w rozumieniu Kodeksu Cywilnego, a dane w niej zawarte mają charakter informacyjny i mogą ulec zmianie przez organizatora.</w:t>
      </w:r>
    </w:p>
    <w:sectPr w:rsidR="00A67535" w:rsidRPr="00FE105D" w:rsidSect="00FE105D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A523B"/>
    <w:multiLevelType w:val="hybridMultilevel"/>
    <w:tmpl w:val="C7662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B0A09"/>
    <w:multiLevelType w:val="hybridMultilevel"/>
    <w:tmpl w:val="7CD6A3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81082"/>
    <w:multiLevelType w:val="hybridMultilevel"/>
    <w:tmpl w:val="35EE5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391923">
    <w:abstractNumId w:val="2"/>
  </w:num>
  <w:num w:numId="2" w16cid:durableId="623388478">
    <w:abstractNumId w:val="0"/>
  </w:num>
  <w:num w:numId="3" w16cid:durableId="1367102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99"/>
    <w:rsid w:val="000535A4"/>
    <w:rsid w:val="00062012"/>
    <w:rsid w:val="00067330"/>
    <w:rsid w:val="0007199F"/>
    <w:rsid w:val="000C0850"/>
    <w:rsid w:val="000E7A3B"/>
    <w:rsid w:val="0013455D"/>
    <w:rsid w:val="0016515C"/>
    <w:rsid w:val="001C6CA7"/>
    <w:rsid w:val="001F24C3"/>
    <w:rsid w:val="001F5F99"/>
    <w:rsid w:val="001F65A1"/>
    <w:rsid w:val="00230A26"/>
    <w:rsid w:val="0025594A"/>
    <w:rsid w:val="002A66B3"/>
    <w:rsid w:val="002F6864"/>
    <w:rsid w:val="0033367C"/>
    <w:rsid w:val="00364F26"/>
    <w:rsid w:val="00387CC8"/>
    <w:rsid w:val="00397F64"/>
    <w:rsid w:val="003B5D69"/>
    <w:rsid w:val="0046559C"/>
    <w:rsid w:val="0047130A"/>
    <w:rsid w:val="004A0E39"/>
    <w:rsid w:val="004A19B2"/>
    <w:rsid w:val="004A2B5F"/>
    <w:rsid w:val="0054002A"/>
    <w:rsid w:val="00564D90"/>
    <w:rsid w:val="00567F09"/>
    <w:rsid w:val="00585B6D"/>
    <w:rsid w:val="005867FF"/>
    <w:rsid w:val="005970E1"/>
    <w:rsid w:val="005A0C00"/>
    <w:rsid w:val="005D1F53"/>
    <w:rsid w:val="00617969"/>
    <w:rsid w:val="00662032"/>
    <w:rsid w:val="006632CD"/>
    <w:rsid w:val="00753DBB"/>
    <w:rsid w:val="0077010C"/>
    <w:rsid w:val="007A32B3"/>
    <w:rsid w:val="007A79C6"/>
    <w:rsid w:val="007C5124"/>
    <w:rsid w:val="008544B1"/>
    <w:rsid w:val="008B339D"/>
    <w:rsid w:val="008D5D19"/>
    <w:rsid w:val="008D6F23"/>
    <w:rsid w:val="009A6EDF"/>
    <w:rsid w:val="00A13BA7"/>
    <w:rsid w:val="00A463E7"/>
    <w:rsid w:val="00A4746C"/>
    <w:rsid w:val="00A65E12"/>
    <w:rsid w:val="00A67535"/>
    <w:rsid w:val="00A9279F"/>
    <w:rsid w:val="00AE0E03"/>
    <w:rsid w:val="00AF42E5"/>
    <w:rsid w:val="00AF59EA"/>
    <w:rsid w:val="00B11A9B"/>
    <w:rsid w:val="00BD5E25"/>
    <w:rsid w:val="00BF1278"/>
    <w:rsid w:val="00C850D6"/>
    <w:rsid w:val="00CC2B6D"/>
    <w:rsid w:val="00D269E0"/>
    <w:rsid w:val="00D942FD"/>
    <w:rsid w:val="00DD3282"/>
    <w:rsid w:val="00E1376F"/>
    <w:rsid w:val="00E659BB"/>
    <w:rsid w:val="00E850DE"/>
    <w:rsid w:val="00E915CA"/>
    <w:rsid w:val="00EE5CD8"/>
    <w:rsid w:val="00F81576"/>
    <w:rsid w:val="00FA18E7"/>
    <w:rsid w:val="00FB35AC"/>
    <w:rsid w:val="00FD3B54"/>
    <w:rsid w:val="00FE105D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B905"/>
  <w15:docId w15:val="{6BDDF7C0-25F9-4FD5-B8F5-4A9A354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3E7"/>
    <w:pPr>
      <w:jc w:val="right"/>
    </w:pPr>
    <w:rPr>
      <w:rFonts w:ascii="Courier New" w:hAnsi="Courier New"/>
      <w:color w:val="008000"/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3E7"/>
    <w:pPr>
      <w:keepNext/>
      <w:ind w:left="708"/>
      <w:jc w:val="both"/>
      <w:outlineLvl w:val="0"/>
    </w:pPr>
    <w:rPr>
      <w:color w:val="auto"/>
      <w:sz w:val="32"/>
    </w:rPr>
  </w:style>
  <w:style w:type="paragraph" w:styleId="Nagwek2">
    <w:name w:val="heading 2"/>
    <w:basedOn w:val="Normalny"/>
    <w:next w:val="Normalny"/>
    <w:link w:val="Nagwek2Znak"/>
    <w:qFormat/>
    <w:rsid w:val="00A463E7"/>
    <w:pPr>
      <w:keepNext/>
      <w:jc w:val="both"/>
      <w:outlineLvl w:val="1"/>
    </w:pPr>
    <w:rPr>
      <w:rFonts w:ascii="Bookman Old Style" w:hAnsi="Bookman Old Style" w:cs="Arial"/>
      <w:b/>
      <w:bCs/>
      <w:color w:val="auto"/>
      <w:sz w:val="36"/>
    </w:rPr>
  </w:style>
  <w:style w:type="paragraph" w:styleId="Nagwek3">
    <w:name w:val="heading 3"/>
    <w:basedOn w:val="Normalny"/>
    <w:next w:val="Normalny"/>
    <w:link w:val="Nagwek3Znak"/>
    <w:qFormat/>
    <w:rsid w:val="00A463E7"/>
    <w:pPr>
      <w:keepNext/>
      <w:jc w:val="left"/>
      <w:outlineLvl w:val="2"/>
    </w:pPr>
    <w:rPr>
      <w:rFonts w:ascii="Times New Roman" w:hAnsi="Times New Roman"/>
      <w:color w:val="auto"/>
      <w:sz w:val="40"/>
    </w:rPr>
  </w:style>
  <w:style w:type="paragraph" w:styleId="Nagwek4">
    <w:name w:val="heading 4"/>
    <w:basedOn w:val="Normalny"/>
    <w:next w:val="Normalny"/>
    <w:link w:val="Nagwek4Znak"/>
    <w:qFormat/>
    <w:rsid w:val="00A463E7"/>
    <w:pPr>
      <w:keepNext/>
      <w:jc w:val="left"/>
      <w:outlineLvl w:val="3"/>
    </w:pPr>
    <w:rPr>
      <w:color w:val="auto"/>
      <w:sz w:val="28"/>
    </w:rPr>
  </w:style>
  <w:style w:type="paragraph" w:styleId="Nagwek5">
    <w:name w:val="heading 5"/>
    <w:basedOn w:val="Normalny"/>
    <w:next w:val="Normalny"/>
    <w:link w:val="Nagwek5Znak"/>
    <w:qFormat/>
    <w:rsid w:val="00A463E7"/>
    <w:pPr>
      <w:keepNext/>
      <w:ind w:left="2832"/>
      <w:jc w:val="center"/>
      <w:outlineLvl w:val="4"/>
    </w:pPr>
    <w:rPr>
      <w:rFonts w:ascii="Arial Narrow" w:hAnsi="Arial Narrow"/>
      <w:b/>
      <w:color w:val="auto"/>
      <w:sz w:val="52"/>
      <w:u w:val="single"/>
    </w:rPr>
  </w:style>
  <w:style w:type="paragraph" w:styleId="Nagwek6">
    <w:name w:val="heading 6"/>
    <w:basedOn w:val="Normalny"/>
    <w:next w:val="Normalny"/>
    <w:link w:val="Nagwek6Znak"/>
    <w:qFormat/>
    <w:rsid w:val="00A463E7"/>
    <w:pPr>
      <w:keepNext/>
      <w:jc w:val="center"/>
      <w:outlineLvl w:val="5"/>
    </w:pPr>
    <w:rPr>
      <w:rFonts w:ascii="Times New Roman" w:hAnsi="Times New Roman"/>
      <w:b/>
      <w:color w:val="auto"/>
      <w:sz w:val="28"/>
    </w:rPr>
  </w:style>
  <w:style w:type="paragraph" w:styleId="Nagwek7">
    <w:name w:val="heading 7"/>
    <w:basedOn w:val="Normalny"/>
    <w:next w:val="Normalny"/>
    <w:link w:val="Nagwek7Znak"/>
    <w:qFormat/>
    <w:rsid w:val="00A463E7"/>
    <w:pPr>
      <w:keepNext/>
      <w:jc w:val="left"/>
      <w:outlineLvl w:val="6"/>
    </w:pPr>
    <w:rPr>
      <w:b/>
      <w:color w:val="auto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3E7"/>
    <w:rPr>
      <w:rFonts w:ascii="Courier New" w:hAnsi="Courier New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63E7"/>
    <w:rPr>
      <w:rFonts w:ascii="Bookman Old Style" w:hAnsi="Bookman Old Style" w:cs="Arial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463E7"/>
    <w:rPr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463E7"/>
    <w:rPr>
      <w:rFonts w:ascii="Courier New" w:hAnsi="Courier New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463E7"/>
    <w:rPr>
      <w:rFonts w:ascii="Arial Narrow" w:hAnsi="Arial Narrow"/>
      <w:b/>
      <w:sz w:val="52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463E7"/>
    <w:rPr>
      <w:b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463E7"/>
    <w:rPr>
      <w:rFonts w:ascii="Courier New" w:hAnsi="Courier New"/>
      <w:b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A463E7"/>
    <w:pPr>
      <w:jc w:val="left"/>
    </w:pPr>
    <w:rPr>
      <w:rFonts w:ascii="Arial Narrow" w:hAnsi="Arial Narrow"/>
      <w:b/>
      <w:color w:val="auto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F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F53"/>
    <w:rPr>
      <w:rFonts w:ascii="Tahoma" w:hAnsi="Tahoma" w:cs="Tahoma"/>
      <w:color w:val="008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13BA7"/>
    <w:pPr>
      <w:ind w:left="720"/>
      <w:contextualSpacing/>
    </w:pPr>
  </w:style>
  <w:style w:type="table" w:styleId="Tabela-Siatka">
    <w:name w:val="Table Grid"/>
    <w:basedOn w:val="Standardowy"/>
    <w:uiPriority w:val="59"/>
    <w:rsid w:val="00A1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CC2B6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B11A9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character" w:styleId="Pogrubienie">
    <w:name w:val="Strong"/>
    <w:basedOn w:val="Domylnaczcionkaakapitu"/>
    <w:uiPriority w:val="22"/>
    <w:qFormat/>
    <w:rsid w:val="00B11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6EBD-77F5-4B24-AD3B-A42B84F6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PTTK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PTTK-PABIANICE</dc:creator>
  <cp:keywords/>
  <dc:description/>
  <cp:lastModifiedBy>Daniel Jarzyński</cp:lastModifiedBy>
  <cp:revision>2</cp:revision>
  <cp:lastPrinted>2023-11-23T13:23:00Z</cp:lastPrinted>
  <dcterms:created xsi:type="dcterms:W3CDTF">2023-11-23T13:25:00Z</dcterms:created>
  <dcterms:modified xsi:type="dcterms:W3CDTF">2023-11-23T13:25:00Z</dcterms:modified>
</cp:coreProperties>
</file>